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3770" cy="1037590"/>
                  <wp:effectExtent l="0" t="0" r="0" b="0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E379C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คณะเทคโนโลยีการเกษตร มหาวิทยาลัยเทคโนโลยีราชมงคลธัญบุรี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E379C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ประกวดราคาซื้อครุภัณฑ์</w:t>
            </w:r>
            <w:proofErr w:type="spellStart"/>
            <w:r w:rsidRPr="00E379C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ห้องปฎิบัติการ</w:t>
            </w:r>
            <w:proofErr w:type="spellEnd"/>
            <w:r w:rsidRPr="00E379C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ทางวิทยาศาสตร์และเทคโนโลยีการอาหาร จำนวน ๑ ชุด ด้วยวิธีประกวดราคาอิเล็กทรอนิกส์ (</w:t>
            </w:r>
            <w:r w:rsidRPr="00E379C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คณะเทคโนโลยีการเกษตร มหาวิทยาลัยเทคโนโลยีราชมงคลธัญบุรี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ประกวดราคาซื้อครุภัณฑ์</w:t>
            </w:r>
            <w:proofErr w:type="spellStart"/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ห้องปฎิบัติการ</w:t>
            </w:r>
            <w:proofErr w:type="spellEnd"/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ทางวิทยาศาสตร์และเทคโนโลยีการอาหาร จำนวน ๑ ชุด ด้วยวิธีประกวดราคาอิเล็กทรอนิกส์ (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ราคากลางของงานซื้อในการประกวดราคาครั้งนี้ เป็นเงินทั้งสิ้น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๙๖๑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(สองล้านเก้าแสนหกหมื่นหนึ่งพันบาทถ้วน)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ตามรายการ ดังนี้</w:t>
            </w:r>
          </w:p>
        </w:tc>
      </w:tr>
    </w:tbl>
    <w:p w:rsidR="00E379C3" w:rsidRPr="00E379C3" w:rsidRDefault="00E379C3" w:rsidP="00E379C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391"/>
      </w:tblGrid>
      <w:tr w:rsidR="00E379C3" w:rsidRPr="00E379C3" w:rsidTr="00E379C3">
        <w:trPr>
          <w:tblCellSpacing w:w="0" w:type="dxa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9"/>
              <w:gridCol w:w="1259"/>
              <w:gridCol w:w="1426"/>
              <w:gridCol w:w="2517"/>
            </w:tblGrid>
            <w:tr w:rsidR="00E379C3" w:rsidRPr="00E379C3">
              <w:trPr>
                <w:tblCellSpacing w:w="0" w:type="dxa"/>
                <w:jc w:val="center"/>
              </w:trPr>
              <w:tc>
                <w:tcPr>
                  <w:tcW w:w="19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ครุภัณฑ์ห้องปฏิบัติการทางวิทยาศาสตร์และเทคโนโลยีการอาหาร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</w:t>
                  </w: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</w:tbl>
          <w:p w:rsidR="00E379C3" w:rsidRPr="00E379C3" w:rsidRDefault="00E379C3" w:rsidP="00E379C3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E379C3" w:rsidRPr="00E379C3" w:rsidRDefault="00E379C3" w:rsidP="00E379C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3702"/>
      </w:tblGrid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เป็นบุคคลธรรมดาหรือนิติบุคคล ผู้มีอาชีพขายพัสดุที่ประกวดราคาซื้อด้วยวิธีประกวดราคาอิเล็กทรอนิกส์ดังกล่าว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คณะเทคโนโลยีการเกษตร มหาวิทยาลัยเทคโนโลยีราชมงคลธัญบุรี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เว้นแต่รัฐบาลของผู้ยื่นข้อเสนอได้มีคำสั่งให้สละเอกสิทธิ์ความคุ้มกันเช่นว่านั้น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ผู้ยื่นข้อเสนอต้องลงทะเบียนในระบบจัดซื้อจัดจ้างภาครัฐด้วยอิเล็กทรอนิกส์ (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๑๙ ธันวาคม ๒๕๖๐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proofErr w:type="spellStart"/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e-mail:finance@mail.rmutt.ac.th</w:t>
            </w:r>
            <w:proofErr w:type="spellEnd"/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๐-๒๕๔๙-๔๑๑๘ ในวันและเวลาราชการ</w:t>
            </w:r>
            <w:r w:rsidRPr="00E379C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ผู้สนใจต้องการทราบรายละเอียดเพิ่มเติมเกี่ยวกับรายละเอียดคุณลักษณะเฉพาะ โปรดสอบถามมายัง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คณะเทคโนโลยีการเกษตร มหาวิทยาลัยเทคโนโลยีราชมงคลธัญบุรี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ผ่านทางอีเมล์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finance@mail.rmutt.ac.th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 ภายในวันที่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 ธันวาคม ๒๕๖๐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คณะเทคโนโลยีการเกษตร มหาวิทยาลัยเทคโนโลยีราชมงคลธัญบุรี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proofErr w:type="spellStart"/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e-mail:finance@mail.rmutt.ac.th</w:t>
            </w:r>
            <w:proofErr w:type="spellEnd"/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และ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www.gprocurement.go.th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ในวันที่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๑๓ ธันวาคม ๒๕๖๐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E379C3" w:rsidRPr="00E379C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๘ ธันวาคม ๒๕๖๐</w:t>
                  </w:r>
                </w:p>
              </w:tc>
            </w:tr>
          </w:tbl>
          <w:p w:rsidR="00E379C3" w:rsidRPr="00E379C3" w:rsidRDefault="00E379C3" w:rsidP="00E379C3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E379C3" w:rsidRPr="00E379C3" w:rsidRDefault="00E379C3" w:rsidP="00E379C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E379C3" w:rsidRPr="00E3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E379C3" w:rsidRPr="00E3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</w:tr>
            <w:tr w:rsidR="00E379C3" w:rsidRPr="00E3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E379C3" w:rsidRPr="00E3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E379C3" w:rsidRPr="00E3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E379C3" w:rsidRPr="00E379C3" w:rsidRDefault="00E379C3" w:rsidP="00E379C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E379C3" w:rsidRPr="00E37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</w:tr>
            <w:tr w:rsidR="00E379C3" w:rsidRPr="00E37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lastRenderedPageBreak/>
                    <w:t>(</w:t>
                  </w: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ผู้ช่วยศาสตราจารย์</w:t>
                  </w:r>
                  <w:proofErr w:type="spellStart"/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สพ.ญ</w:t>
                  </w:r>
                  <w:proofErr w:type="spellEnd"/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.รุ้งสวรรค์</w:t>
                  </w: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proofErr w:type="spellStart"/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วรรณสุทธิ์</w:t>
                  </w:r>
                  <w:proofErr w:type="spellEnd"/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379C3" w:rsidRPr="00E37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คณบดีคณะเทคโนโลยีการเกษตร</w:t>
                  </w:r>
                </w:p>
              </w:tc>
            </w:tr>
            <w:tr w:rsidR="00E379C3" w:rsidRPr="00E37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E379C3" w:rsidRPr="00E37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79C3" w:rsidRPr="00E379C3" w:rsidRDefault="00E379C3" w:rsidP="00E379C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E379C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E379C3" w:rsidRPr="00E379C3" w:rsidRDefault="00E379C3" w:rsidP="00E379C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379C3" w:rsidRPr="00E379C3" w:rsidTr="00E379C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หมายเหตุ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e-GP 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E379C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ขอรับ</w:t>
            </w:r>
            <w:r w:rsidRPr="00E379C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767EDA" w:rsidRDefault="00767EDA">
      <w:bookmarkStart w:id="0" w:name="_GoBack"/>
      <w:bookmarkEnd w:id="0"/>
    </w:p>
    <w:sectPr w:rsidR="00767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C3"/>
    <w:rsid w:val="00767EDA"/>
    <w:rsid w:val="00E3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0BE4C-A096-4ABA-B0D7-EBA478C8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สิทธิกร บุญจันทร์</dc:creator>
  <cp:keywords/>
  <dc:description/>
  <cp:lastModifiedBy>สิทธิกร บุญจันทร์</cp:lastModifiedBy>
  <cp:revision>1</cp:revision>
  <dcterms:created xsi:type="dcterms:W3CDTF">2017-12-08T09:33:00Z</dcterms:created>
  <dcterms:modified xsi:type="dcterms:W3CDTF">2017-12-08T09:33:00Z</dcterms:modified>
</cp:coreProperties>
</file>