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D05" w:rsidRPr="0046183C" w:rsidRDefault="00084424" w:rsidP="0046183C">
      <w:pPr>
        <w:pStyle w:val="a7"/>
        <w:rPr>
          <w:sz w:val="56"/>
          <w:szCs w:val="56"/>
        </w:rPr>
      </w:pPr>
      <w:r w:rsidRPr="0046183C">
        <w:rPr>
          <w:sz w:val="56"/>
          <w:szCs w:val="56"/>
          <w:cs/>
        </w:rPr>
        <w:t>การเขียนโครงการวิจัยและการตีพิมพ์บทความทางวิชาการ</w:t>
      </w:r>
    </w:p>
    <w:p w:rsidR="00D27D1C" w:rsidRPr="00084424" w:rsidRDefault="00D27D1C" w:rsidP="00084424">
      <w:pPr>
        <w:pStyle w:val="Default"/>
        <w:ind w:left="567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17D05" w:rsidRPr="00084424" w:rsidRDefault="00084424" w:rsidP="00D27D1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การเขียนรายงานวิจัยและบทความทางวิชาการเพื่อการตีพิมพ์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จัดเป็นขั้นตอนที่สำคัญของการดำเนินโครงการวิจัย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เนื่องจากเรื่องราวที่นำมาเขียนเป็นรายงานหรือบทความต้องเป็นข้อเท็จจริงหรือองค์ความรู้ที่เกิดขึ้นจากการรวบรวมข้อมูลด้วยวิธีการศึกษาค้นคว้าอย่างเป็นระบบ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มีลักษณะเป็นวิทยาศาสตร์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มีการประมวลความคิดอย่างเป็นระบบระเบียบ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มีการถ่ายทอดเป็นภาษาเขียนที่ชัดเจนสละสลวย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สามารถสื่อความรู้ความเข้าใจกับผู้อ่านได้ตรงตามวัตถุประสงค์ของผู้เขียนรายงานหรือบทความนั้นๆ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</w:p>
    <w:p w:rsidR="00D27D1C" w:rsidRDefault="00D27D1C" w:rsidP="00D27D1C">
      <w:pPr>
        <w:autoSpaceDE w:val="0"/>
        <w:autoSpaceDN w:val="0"/>
        <w:adjustRightInd w:val="0"/>
        <w:spacing w:line="281" w:lineRule="atLeas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7D05" w:rsidRPr="00084424" w:rsidRDefault="00C17D05" w:rsidP="00D27D1C">
      <w:pPr>
        <w:autoSpaceDE w:val="0"/>
        <w:autoSpaceDN w:val="0"/>
        <w:adjustRightInd w:val="0"/>
        <w:spacing w:line="281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8442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รูปแบบ</w:t>
      </w:r>
      <w:r w:rsidRPr="0008442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และลักษณะของบทความวิจัยที่ตีพิมพ์ในวารสารตามมาตรฐานสากล</w:t>
      </w:r>
      <w:r w:rsidRPr="0008442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17D05" w:rsidRPr="002E44BD" w:rsidRDefault="00C17D05" w:rsidP="00D27D1C">
      <w:pPr>
        <w:autoSpaceDE w:val="0"/>
        <w:autoSpaceDN w:val="0"/>
        <w:adjustRightInd w:val="0"/>
        <w:spacing w:line="221" w:lineRule="atLeast"/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บทความวิจัย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(Research Article)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เอกสารวิจัย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(Research Paper)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บทความเชิงประจักษ์ในวารสาร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(Empirical Journal Article)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เป็นเอกสารทางวิชาการ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(Academic Paper)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ประเภทหนึ่งที่นักวิจัยเขียนรายงานผลการวิจัยของตนเพื่อนำเสนอในวารสารทางวิชาการ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หรือเสนอในที่ประชุมทางวิชาการ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บทความวิจัยจัดว่าเป็นเอกสารทางวิชาการประเภทเดียวกับรายงานการวิจัย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(Research Report)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กล่าวคือมี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สาระ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และรูปแบบการนำเสนอคล้ายคลึงกัน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แต่มีลักษณะต่างกันที่สำคัญ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3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ประการ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ประการแรก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บทความวิจัย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เป็นเอกสารทางวิชาการที่นักวิจัยเขียนขึ้นในรูปบทความวิชาการ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(Academic Article)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เพื่อนำเสนอข้อค้นพบ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เชิงประจักษ์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นวัตกรรมที่เป็นผลงานการศึกษาค้นคว้าวิจัยของตน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ผ่านทางสื่ออิเล็กทรอนิกส์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สื่อสิ่งพิมพ์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วารสาร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รวมทั้งการเผยแพร่ในที่ประชุมวิชาการ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เนื่องจากวารสารมีจำนวนหน้าจำกัด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และการ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ประชุมทางวิชาการมีเวลาจำกัด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บทความวิจัยจึงมีความยาวจำกัด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มีจำนวนหน้าน้อยกว่ารายงานการวิจัยโดย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ทั่วไป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ประการที่สอง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บทความวิจัยเป็นเอกสารทางวิชาการที่ทันสมัย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ทันเหตุการณ์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มากกว่ารายงานการวิจัย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เพราะในระหว่างการดำเนินการวิจัย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นักวิจัยอาจตัดตอนผลจากการวิจัยนำร่อง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หรือผลงานวิจัยบางส่วน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นำเสนอเป็นบทความวิจัยเพื่อเผยแพร่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หรือตรวจสอบความคิดได้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อันจะมีส่วนช่วยทำให้นักวิจัยได้แนวทาง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ไปปรับปรุงโครงการวิจัยให้มีคุณภาพดียิ่งขึ้น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บทความวิจัยจึงอาจเป็นส่วนหนึ่งของรายงานการวิจัยที่นักวิจัย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นำเสนอก่อนรายงานการวิจัย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และเป็นสารสนเทศที่ทันเหตุการณ์มากกว่ารายงานการวิจัยที่มีการเผยแพร่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เมื่อเสร็จสิ้นโครงการวิจัย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และประการที่สาม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บทความวิจัยที่พิมพ์เผยแพร่ตามมาตรฐานสากลส่วนใหญ่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มีคุณภาพสูงกว่ารายงานการวิจัยโดยทั่วไป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เพราะการพิมพ์เผยแพร่บทความวิจัยในวารสารวิชาการ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การเสนอบทความวิจัยในที่ประชุมวิชาการนั้น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ต้องผ่านการตรวจสอบเนื้อหาสาระและรูปแบบให้ได้ตามเกณฑ์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มาตรฐานของวารสาร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หรือคณะกรรมการจัดการประชุม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บทความวิจัยมีความสำคัญต่อนักวิจัย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และต่อแวดวงวิชาการ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เช่นเดียวกับรายงานการวิจัย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นักวิจัย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ที่เขียนบทความวิจัยได้อาศัยบทความวิจัยของนักวิจัยอื่นในการสร้างผลงานของตน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และจากการเขียน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บทความวิจัยก็ได้นำเสนอความรู้ความคิดใหม่ๆ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รวมทั้งได้ตรวจสอบความคิดของตนไปด้วยในขณะเดียวกัน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นอกจากนี้บทความวิจัยนั้นยังมีส่วนช่วยจุดประกายความคิดให้นักวิจัยได้สร้างผลงานใหม่สืบเนื่องต่อกันไป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ด้วย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ดังนั้นบทความวิจัยจึงเป็นเอกสารทางวิชาการที่มีคุณค่ามากสำหรับ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นักวิชาการทุกคน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โดยเฉพาะนักวิจัย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และมีบทบาทสำคัญยิ่งในฐานะที่เป็นตัวเชื่อมความรู้ในอดีตกับความรู้ใหม่ที่ได้จากการวิจัยในการสร้างเสริม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องค์ความรู้ทางวิชาการ</w:t>
      </w:r>
    </w:p>
    <w:p w:rsidR="00C17D05" w:rsidRPr="00084424" w:rsidRDefault="00C17D05" w:rsidP="00D27D1C">
      <w:pPr>
        <w:pStyle w:val="Pa11"/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84424">
        <w:rPr>
          <w:rStyle w:val="A6"/>
          <w:rFonts w:ascii="TH SarabunPSK" w:eastAsiaTheme="minorEastAsia" w:hAnsi="TH SarabunPSK" w:cs="TH SarabunPSK"/>
          <w:cs/>
        </w:rPr>
        <w:t>นักวิจัยซึ่งส่วนใหญ่ตระหนักถึงคุณค่าความ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สำคัญของบทความวิจัย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ถือว่าเป็นความรับผิดชอบ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ของนักวิจัยทุกคนที่จะต้องเขียนบทความวิจัยที่มี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คุณภาพตามมาตรฐานสากล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และสามารถเผยแพร่ได้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ในระดับนานาชาติ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บทความวิจัยนั้นแม้ว่าจะมีสาระ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และรูปแบบการนำเสนอคล้ายคลึงกับรายงานการวิจัย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แต่การเขียนบทความวิจัยมีข้อจำกัดในเรื่องความยาว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และมีหลักเกณฑ์เกี่ยวกับคุณภาพตามมาตรฐาน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ที่กองบรรณาธิการวารสารกำหนด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ทำให้การเขียน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บทความวิจัยมีลักษณะพิเศษต่างไปจากการเขียน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รายงานการวิจัย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การนำเสนอสาระที่ชัดเจน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แต่สั้น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กะทัดรัด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รัดกุม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และถูกต้องตามมาตรฐานสากล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จึงเป็นหัวใจสำคัญของการเขียนบทความวิจัย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ใน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ปัจจุบันนี้จึงมีบทความ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ตำรา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คู่มือไม่น้อยที่ให้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ข้อแนะนำในการเขียนบทความวิจัย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เอกสารฉบับนี้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ผู้เขียนมุ่งหมายนำเสนอรูปแบบและลักษณะของ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บทความวิจัยที่พิมพ์เผยแพร่ในวารสารตามมาตรฐาน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สากล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โดยแยกนำเสนอเนื้อหาเป็นสามตอน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คือ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รูปแบบของบทความวิจัย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ลักษณะของบทความวิจัย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และแนวทางการเขียนบทความวิจัย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ดังรายละเอียด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ในแต่ละตอนต่อไปนี้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</w:p>
    <w:p w:rsidR="006722BF" w:rsidRDefault="006722BF" w:rsidP="00D27D1C">
      <w:pPr>
        <w:pStyle w:val="Pa11"/>
        <w:ind w:firstLine="700"/>
        <w:jc w:val="thaiDistribute"/>
        <w:rPr>
          <w:rStyle w:val="A6"/>
          <w:rFonts w:ascii="TH SarabunPSK" w:eastAsiaTheme="minorEastAsia" w:hAnsi="TH SarabunPSK" w:cs="TH SarabunPSK"/>
          <w:b/>
          <w:bCs/>
        </w:rPr>
      </w:pPr>
    </w:p>
    <w:p w:rsidR="00C17D05" w:rsidRPr="00084424" w:rsidRDefault="00C17D05" w:rsidP="00D27D1C">
      <w:pPr>
        <w:pStyle w:val="Pa11"/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84424">
        <w:rPr>
          <w:rStyle w:val="A6"/>
          <w:rFonts w:ascii="TH SarabunPSK" w:eastAsiaTheme="minorEastAsia" w:hAnsi="TH SarabunPSK" w:cs="TH SarabunPSK"/>
          <w:b/>
          <w:bCs/>
          <w:cs/>
        </w:rPr>
        <w:t>ตอนที่</w:t>
      </w:r>
      <w:r w:rsidRPr="00084424">
        <w:rPr>
          <w:rStyle w:val="A6"/>
          <w:rFonts w:ascii="TH SarabunPSK" w:eastAsiaTheme="minorEastAsia" w:hAnsi="TH SarabunPSK" w:cs="TH SarabunPSK"/>
          <w:b/>
          <w:bCs/>
        </w:rPr>
        <w:t xml:space="preserve"> 1 </w:t>
      </w:r>
      <w:r w:rsidRPr="00084424">
        <w:rPr>
          <w:rStyle w:val="A6"/>
          <w:rFonts w:ascii="TH SarabunPSK" w:eastAsiaTheme="minorEastAsia" w:hAnsi="TH SarabunPSK" w:cs="TH SarabunPSK"/>
          <w:b/>
          <w:bCs/>
          <w:cs/>
        </w:rPr>
        <w:t>รูปแบบของบทความวิจัย</w:t>
      </w:r>
      <w:r w:rsidRPr="00084424">
        <w:rPr>
          <w:rStyle w:val="A6"/>
          <w:rFonts w:ascii="TH SarabunPSK" w:eastAsiaTheme="minorEastAsia" w:hAnsi="TH SarabunPSK" w:cs="TH SarabunPSK"/>
          <w:b/>
          <w:bCs/>
        </w:rPr>
        <w:t xml:space="preserve"> (Format or Styles of Research Article) </w:t>
      </w:r>
    </w:p>
    <w:p w:rsidR="00C17D05" w:rsidRPr="00084424" w:rsidRDefault="00C17D05" w:rsidP="00454C07">
      <w:pPr>
        <w:pStyle w:val="Pa11"/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84424">
        <w:rPr>
          <w:rStyle w:val="A6"/>
          <w:rFonts w:ascii="TH SarabunPSK" w:eastAsiaTheme="minorEastAsia" w:hAnsi="TH SarabunPSK" w:cs="TH SarabunPSK"/>
          <w:cs/>
        </w:rPr>
        <w:t>เมื่อกล่าวถึงรูปแบบของเอกสารวิชาการ</w:t>
      </w:r>
      <w:r w:rsidRPr="00084424">
        <w:rPr>
          <w:rStyle w:val="A6"/>
          <w:rFonts w:ascii="TH SarabunPSK" w:eastAsiaTheme="minorEastAsia" w:hAnsi="TH SarabunPSK" w:cs="TH SarabunPSK"/>
        </w:rPr>
        <w:t xml:space="preserve"> Rosenthal, R. </w:t>
      </w:r>
      <w:r w:rsidRPr="00084424">
        <w:rPr>
          <w:rStyle w:val="A6"/>
          <w:rFonts w:ascii="TH SarabunPSK" w:eastAsiaTheme="minorEastAsia" w:hAnsi="TH SarabunPSK" w:cs="TH SarabunPSK"/>
          <w:cs/>
        </w:rPr>
        <w:t>และ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proofErr w:type="spellStart"/>
      <w:r w:rsidRPr="00084424">
        <w:rPr>
          <w:rStyle w:val="A6"/>
          <w:rFonts w:ascii="TH SarabunPSK" w:eastAsiaTheme="minorEastAsia" w:hAnsi="TH SarabunPSK" w:cs="TH SarabunPSK"/>
        </w:rPr>
        <w:t>Rosnow</w:t>
      </w:r>
      <w:proofErr w:type="spellEnd"/>
      <w:r w:rsidRPr="00084424">
        <w:rPr>
          <w:rStyle w:val="A6"/>
          <w:rFonts w:ascii="TH SarabunPSK" w:eastAsiaTheme="minorEastAsia" w:hAnsi="TH SarabunPSK" w:cs="TH SarabunPSK"/>
        </w:rPr>
        <w:t xml:space="preserve">, R.L.(1996) </w:t>
      </w:r>
      <w:r w:rsidRPr="00084424">
        <w:rPr>
          <w:rStyle w:val="A6"/>
          <w:rFonts w:ascii="TH SarabunPSK" w:eastAsiaTheme="minorEastAsia" w:hAnsi="TH SarabunPSK" w:cs="TH SarabunPSK"/>
          <w:cs/>
        </w:rPr>
        <w:t>อธิบาย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ว่า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รูปแบบมีความหมายครอบคลุมถึงกระบวนการ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รวบรวมสารสนเทศ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การกำหนดโครงร่าง</w:t>
      </w:r>
      <w:r w:rsidRPr="00084424">
        <w:rPr>
          <w:rStyle w:val="A6"/>
          <w:rFonts w:ascii="TH SarabunPSK" w:eastAsiaTheme="minorEastAsia" w:hAnsi="TH SarabunPSK" w:cs="TH SarabunPSK"/>
        </w:rPr>
        <w:t xml:space="preserve"> (Outline) </w:t>
      </w:r>
      <w:r w:rsidRPr="00084424">
        <w:rPr>
          <w:rStyle w:val="A6"/>
          <w:rFonts w:ascii="TH SarabunPSK" w:eastAsiaTheme="minorEastAsia" w:hAnsi="TH SarabunPSK" w:cs="TH SarabunPSK"/>
          <w:cs/>
        </w:rPr>
        <w:t>ของเอกสาร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เทคนิคการเขียน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และการจัดพิมพ์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เอกสาร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ตลอดจนลีลาการเขียน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การสะกดคำ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เครื่องหมายวรรคตอน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การเสนอตาราง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การเสนอภาพ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ประกอบ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proofErr w:type="spellStart"/>
      <w:r w:rsidRPr="00084424">
        <w:rPr>
          <w:rStyle w:val="A6"/>
          <w:rFonts w:ascii="TH SarabunPSK" w:eastAsiaTheme="minorEastAsia" w:hAnsi="TH SarabunPSK" w:cs="TH SarabunPSK"/>
          <w:cs/>
        </w:rPr>
        <w:t>อัญป</w:t>
      </w:r>
      <w:proofErr w:type="spellEnd"/>
      <w:r w:rsidRPr="00084424">
        <w:rPr>
          <w:rStyle w:val="A6"/>
          <w:rFonts w:ascii="TH SarabunPSK" w:eastAsiaTheme="minorEastAsia" w:hAnsi="TH SarabunPSK" w:cs="TH SarabunPSK"/>
          <w:cs/>
        </w:rPr>
        <w:t>ระภาษ</w:t>
      </w:r>
      <w:r w:rsidRPr="00084424">
        <w:rPr>
          <w:rStyle w:val="A6"/>
          <w:rFonts w:ascii="TH SarabunPSK" w:eastAsiaTheme="minorEastAsia" w:hAnsi="TH SarabunPSK" w:cs="TH SarabunPSK"/>
        </w:rPr>
        <w:t xml:space="preserve"> (Quotation) </w:t>
      </w:r>
      <w:r w:rsidRPr="00084424">
        <w:rPr>
          <w:rStyle w:val="A6"/>
          <w:rFonts w:ascii="TH SarabunPSK" w:eastAsiaTheme="minorEastAsia" w:hAnsi="TH SarabunPSK" w:cs="TH SarabunPSK"/>
          <w:cs/>
        </w:rPr>
        <w:t>ภาคผนวก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การอ้างอิง</w:t>
      </w:r>
      <w:r w:rsidRPr="00084424">
        <w:rPr>
          <w:rStyle w:val="A6"/>
          <w:rFonts w:ascii="TH SarabunPSK" w:eastAsiaTheme="minorEastAsia" w:hAnsi="TH SarabunPSK" w:cs="TH SarabunPSK"/>
        </w:rPr>
        <w:t xml:space="preserve"> (Reference) </w:t>
      </w:r>
      <w:r w:rsidRPr="00084424">
        <w:rPr>
          <w:rStyle w:val="A6"/>
          <w:rFonts w:ascii="TH SarabunPSK" w:eastAsiaTheme="minorEastAsia" w:hAnsi="TH SarabunPSK" w:cs="TH SarabunPSK"/>
          <w:cs/>
        </w:rPr>
        <w:t>บรรณานุกรม</w:t>
      </w:r>
      <w:r w:rsidRPr="00084424">
        <w:rPr>
          <w:rStyle w:val="A6"/>
          <w:rFonts w:ascii="TH SarabunPSK" w:eastAsiaTheme="minorEastAsia" w:hAnsi="TH SarabunPSK" w:cs="TH SarabunPSK"/>
        </w:rPr>
        <w:t xml:space="preserve"> (Bibliography) </w:t>
      </w:r>
      <w:r w:rsidRPr="00084424">
        <w:rPr>
          <w:rStyle w:val="A6"/>
          <w:rFonts w:ascii="TH SarabunPSK" w:eastAsiaTheme="minorEastAsia" w:hAnsi="TH SarabunPSK" w:cs="TH SarabunPSK"/>
          <w:cs/>
        </w:rPr>
        <w:t>และเชิงอรรถ</w:t>
      </w:r>
      <w:r w:rsidRPr="00084424">
        <w:rPr>
          <w:rStyle w:val="A6"/>
          <w:rFonts w:ascii="TH SarabunPSK" w:eastAsiaTheme="minorEastAsia" w:hAnsi="TH SarabunPSK" w:cs="TH SarabunPSK"/>
        </w:rPr>
        <w:t xml:space="preserve"> (Footnote) </w:t>
      </w:r>
      <w:r w:rsidRPr="00084424">
        <w:rPr>
          <w:rStyle w:val="A6"/>
          <w:rFonts w:ascii="TH SarabunPSK" w:eastAsiaTheme="minorEastAsia" w:hAnsi="TH SarabunPSK" w:cs="TH SarabunPSK"/>
          <w:cs/>
        </w:rPr>
        <w:t>รูปแบบของเอกสารวิชาการ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ไม่ว่าจะเป็นบทนิพนธ์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ภาคนิพนธ์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บทความวิจัย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รายงานการวิจัย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และวิทยานิพนธ์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มีลักษณะส่วนใหญ่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คล้ายคลึงกัน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ต่างกันในรายละเอียดปลีกย่อย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ซึ่งเป็นส่วนที่ต่างกันเนื่องจากลักษณะเอกสาร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ประเภทต่างกัน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สมาคมวิชาชีพได้กำหนดรูปแบบการเขียน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เอกสารวิชาการ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สถาบันการศึกษาและกองบรรณาธิการ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วารสารได้นามาเป็นต้นแบบ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จัดทำข้อกำหนดรูปแบบ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การเขียนเอกสารวิชาการ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รวมทั้งบทนิพนธ์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ภาคนิพนธ์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หรือวิทยานิพนธ์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และจัดทำคู่มือการเขียนเอกสาร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วิ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ชาการ</w:t>
      </w:r>
      <w:r w:rsidR="002E44BD">
        <w:rPr>
          <w:rStyle w:val="A6"/>
          <w:rFonts w:ascii="TH SarabunPSK" w:eastAsiaTheme="minorEastAsia" w:hAnsi="TH SarabunPSK" w:cs="TH SarabunPSK" w:hint="cs"/>
          <w:cs/>
        </w:rPr>
        <w:t>ส</w:t>
      </w:r>
      <w:r w:rsidRPr="00084424">
        <w:rPr>
          <w:rStyle w:val="A6"/>
          <w:rFonts w:ascii="TH SarabunPSK" w:eastAsiaTheme="minorEastAsia" w:hAnsi="TH SarabunPSK" w:cs="TH SarabunPSK"/>
          <w:cs/>
        </w:rPr>
        <w:t>ำหรับ</w:t>
      </w:r>
      <w:r w:rsidR="002E44BD">
        <w:rPr>
          <w:rStyle w:val="A6"/>
          <w:rFonts w:ascii="TH SarabunPSK" w:eastAsiaTheme="minorEastAsia" w:hAnsi="TH SarabunPSK" w:cs="TH SarabunPSK" w:hint="cs"/>
          <w:cs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ผู้เกี่ยวข้องยึดถือปฏิบัติ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โดยที่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รูปแบบ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ของเอกสารวิชาการประเภทบทความวิจัยมีลักษณะ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เฉพาะที่แตกต่างจากเอกสารวิชาการประเภทอื่น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ดังนั้นกองบรรณาธิการผู้จัดทำวารสารวิชาการเพื่อพิมพ์เผยแพร่บทความวิจัย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จึงจัดทำข้อกำหนดรูปแบบ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การเขียนบทความวิจัยให้นักวิจัยยึดถือปฏิบัติเมื่อ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ต้องการส่งบทความวิจัยของตนลงพิมพ์ในวารสาร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วิชาการ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</w:p>
    <w:p w:rsidR="00C17D05" w:rsidRDefault="00C17D05" w:rsidP="00D27D1C">
      <w:pPr>
        <w:pStyle w:val="Pa11"/>
        <w:ind w:firstLine="700"/>
        <w:jc w:val="thaiDistribute"/>
        <w:rPr>
          <w:rFonts w:ascii="TH SarabunPSK" w:eastAsiaTheme="minorEastAsia" w:hAnsi="TH SarabunPSK" w:cs="TH SarabunPSK"/>
          <w:color w:val="000000"/>
          <w:sz w:val="32"/>
          <w:szCs w:val="32"/>
        </w:rPr>
      </w:pPr>
      <w:r w:rsidRPr="00084424">
        <w:rPr>
          <w:rStyle w:val="A6"/>
          <w:rFonts w:ascii="TH SarabunPSK" w:eastAsiaTheme="minorEastAsia" w:hAnsi="TH SarabunPSK" w:cs="TH SarabunPSK"/>
          <w:cs/>
        </w:rPr>
        <w:t>รูปแบบการเขียนบทความวิจัยตามมาตรฐาน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สากล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ที่ใช้กันแพร่หลายในปัจจุบันนี้มีสองแบบ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คือ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รูปแบบแนววิทยาศาสตร์</w:t>
      </w:r>
      <w:r w:rsidRPr="00084424">
        <w:rPr>
          <w:rStyle w:val="A6"/>
          <w:rFonts w:ascii="TH SarabunPSK" w:eastAsiaTheme="minorEastAsia" w:hAnsi="TH SarabunPSK" w:cs="TH SarabunPSK"/>
        </w:rPr>
        <w:t xml:space="preserve"> (Scientific Style) </w:t>
      </w:r>
      <w:r w:rsidRPr="00084424">
        <w:rPr>
          <w:rStyle w:val="A6"/>
          <w:rFonts w:ascii="TH SarabunPSK" w:eastAsiaTheme="minorEastAsia" w:hAnsi="TH SarabunPSK" w:cs="TH SarabunPSK"/>
          <w:cs/>
        </w:rPr>
        <w:t>และ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รูปแบบแนวมานุษยวิทยา</w:t>
      </w:r>
      <w:r w:rsidRPr="00084424">
        <w:rPr>
          <w:rStyle w:val="A6"/>
          <w:rFonts w:ascii="TH SarabunPSK" w:eastAsiaTheme="minorEastAsia" w:hAnsi="TH SarabunPSK" w:cs="TH SarabunPSK"/>
        </w:rPr>
        <w:t xml:space="preserve"> (Humanities Style) </w:t>
      </w:r>
      <w:r w:rsidRPr="00084424">
        <w:rPr>
          <w:rStyle w:val="A6"/>
          <w:rFonts w:ascii="TH SarabunPSK" w:eastAsiaTheme="minorEastAsia" w:hAnsi="TH SarabunPSK" w:cs="TH SarabunPSK"/>
          <w:cs/>
        </w:rPr>
        <w:t>สำหรับ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รูปแบบแนววิทยาศาสตร์ที่นิยมใช้กัน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คือรูปแบบ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ของสมาคมจิตวิทยาอเมริกัน</w:t>
      </w:r>
      <w:r w:rsidRPr="00084424">
        <w:rPr>
          <w:rStyle w:val="A6"/>
          <w:rFonts w:ascii="TH SarabunPSK" w:eastAsiaTheme="minorEastAsia" w:hAnsi="TH SarabunPSK" w:cs="TH SarabunPSK"/>
        </w:rPr>
        <w:t xml:space="preserve"> (American Psychological Association = APA) </w:t>
      </w:r>
      <w:r w:rsidRPr="00084424">
        <w:rPr>
          <w:rStyle w:val="A6"/>
          <w:rFonts w:ascii="TH SarabunPSK" w:eastAsiaTheme="minorEastAsia" w:hAnsi="TH SarabunPSK" w:cs="TH SarabunPSK"/>
          <w:cs/>
        </w:rPr>
        <w:t>ซึ่งเป็นที่รู้จักกันในชื่อว่า</w:t>
      </w:r>
      <w:r w:rsidRPr="00084424">
        <w:rPr>
          <w:rStyle w:val="A6"/>
          <w:rFonts w:ascii="TH SarabunPSK" w:eastAsiaTheme="minorEastAsia" w:hAnsi="TH SarabunPSK" w:cs="TH SarabunPSK"/>
        </w:rPr>
        <w:t xml:space="preserve"> APA style </w:t>
      </w:r>
      <w:r w:rsidRPr="00084424">
        <w:rPr>
          <w:rStyle w:val="A6"/>
          <w:rFonts w:ascii="TH SarabunPSK" w:eastAsiaTheme="minorEastAsia" w:hAnsi="TH SarabunPSK" w:cs="TH SarabunPSK"/>
          <w:cs/>
        </w:rPr>
        <w:t>หรือรูปแบบ</w:t>
      </w:r>
      <w:r w:rsidRPr="00084424">
        <w:rPr>
          <w:rStyle w:val="A6"/>
          <w:rFonts w:ascii="TH SarabunPSK" w:eastAsiaTheme="minorEastAsia" w:hAnsi="TH SarabunPSK" w:cs="TH SarabunPSK"/>
        </w:rPr>
        <w:t xml:space="preserve"> APA </w:t>
      </w:r>
      <w:r w:rsidRPr="00084424">
        <w:rPr>
          <w:rStyle w:val="A6"/>
          <w:rFonts w:ascii="TH SarabunPSK" w:eastAsiaTheme="minorEastAsia" w:hAnsi="TH SarabunPSK" w:cs="TH SarabunPSK"/>
          <w:cs/>
        </w:rPr>
        <w:t>ส่วนรูปแบบแนวมานุษยวิทยา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ที่นิยมใช้กันมีสองแบบ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รูปแบบแรกคือ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รูปแบบตาม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คู่มือของสานักพิมพ์มหาวิทยาลัยชิคาโก</w:t>
      </w:r>
      <w:r w:rsidRPr="00084424">
        <w:rPr>
          <w:rStyle w:val="A6"/>
          <w:rFonts w:ascii="TH SarabunPSK" w:eastAsiaTheme="minorEastAsia" w:hAnsi="TH SarabunPSK" w:cs="TH SarabunPSK"/>
        </w:rPr>
        <w:t xml:space="preserve"> (The University of Chicago Press’s Manual of Style) </w:t>
      </w:r>
      <w:r w:rsidRPr="00084424">
        <w:rPr>
          <w:rStyle w:val="A6"/>
          <w:rFonts w:ascii="TH SarabunPSK" w:eastAsiaTheme="minorEastAsia" w:hAnsi="TH SarabunPSK" w:cs="TH SarabunPSK"/>
          <w:cs/>
        </w:rPr>
        <w:t>ซึ่งเขียนโดย</w:t>
      </w:r>
      <w:r w:rsidR="002E44BD">
        <w:rPr>
          <w:rStyle w:val="A6"/>
          <w:rFonts w:ascii="TH SarabunPSK" w:eastAsiaTheme="minorEastAsia" w:hAnsi="TH SarabunPSK" w:cs="TH SarabunPSK"/>
        </w:rPr>
        <w:t xml:space="preserve"> </w:t>
      </w:r>
      <w:proofErr w:type="spellStart"/>
      <w:r w:rsidR="002E44BD">
        <w:rPr>
          <w:rStyle w:val="A6"/>
          <w:rFonts w:ascii="TH SarabunPSK" w:eastAsiaTheme="minorEastAsia" w:hAnsi="TH SarabunPSK" w:cs="TH SarabunPSK"/>
        </w:rPr>
        <w:t>K.L.</w:t>
      </w:r>
      <w:r w:rsidRPr="00084424">
        <w:rPr>
          <w:rStyle w:val="A6"/>
          <w:rFonts w:ascii="TH SarabunPSK" w:eastAsiaTheme="minorEastAsia" w:hAnsi="TH SarabunPSK" w:cs="TH SarabunPSK"/>
        </w:rPr>
        <w:t>Turabian</w:t>
      </w:r>
      <w:proofErr w:type="spellEnd"/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ผู้ทำหน้าที่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ตรวจรูปแบบ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วิทยานิพนธ์</w:t>
      </w:r>
      <w:r w:rsidRPr="00084424">
        <w:rPr>
          <w:rStyle w:val="A6"/>
          <w:rFonts w:ascii="TH SarabunPSK" w:eastAsiaTheme="minorEastAsia" w:hAnsi="TH SarabunPSK" w:cs="TH SarabunPSK"/>
          <w:cs/>
        </w:rPr>
        <w:lastRenderedPageBreak/>
        <w:t>ของมหาวิทยาลัยมาโดยตลอด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รูปแบบนี้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เป็นที่รู้จักกันในชื่อว่า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proofErr w:type="spellStart"/>
      <w:r w:rsidRPr="00084424">
        <w:rPr>
          <w:rStyle w:val="A6"/>
          <w:rFonts w:ascii="TH SarabunPSK" w:eastAsiaTheme="minorEastAsia" w:hAnsi="TH SarabunPSK" w:cs="TH SarabunPSK"/>
        </w:rPr>
        <w:t>Turabian</w:t>
      </w:r>
      <w:proofErr w:type="spellEnd"/>
      <w:r w:rsidRPr="00084424">
        <w:rPr>
          <w:rStyle w:val="A6"/>
          <w:rFonts w:ascii="TH SarabunPSK" w:eastAsiaTheme="minorEastAsia" w:hAnsi="TH SarabunPSK" w:cs="TH SarabunPSK"/>
        </w:rPr>
        <w:t xml:space="preserve"> or Chicago style </w:t>
      </w:r>
      <w:r w:rsidRPr="00084424">
        <w:rPr>
          <w:rStyle w:val="A6"/>
          <w:rFonts w:ascii="TH SarabunPSK" w:eastAsiaTheme="minorEastAsia" w:hAnsi="TH SarabunPSK" w:cs="TH SarabunPSK"/>
          <w:cs/>
        </w:rPr>
        <w:t>หรือรูปแบบชิคาโก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รูปแบบที่สอง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คือรูปแบบของ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สมาคมภาษาสมัยใหม่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(Modern </w:t>
      </w:r>
      <w:proofErr w:type="spellStart"/>
      <w:r w:rsidRPr="00084424">
        <w:rPr>
          <w:rFonts w:ascii="TH SarabunPSK" w:hAnsi="TH SarabunPSK" w:cs="TH SarabunPSK"/>
          <w:color w:val="000000"/>
          <w:sz w:val="32"/>
          <w:szCs w:val="32"/>
        </w:rPr>
        <w:t>Language</w:t>
      </w:r>
      <w:r w:rsidRPr="00084424">
        <w:rPr>
          <w:rStyle w:val="A6"/>
          <w:rFonts w:ascii="TH SarabunPSK" w:eastAsiaTheme="minorEastAsia" w:hAnsi="TH SarabunPSK" w:cs="TH SarabunPSK"/>
        </w:rPr>
        <w:t>Association</w:t>
      </w:r>
      <w:proofErr w:type="spellEnd"/>
      <w:r w:rsidRPr="00084424">
        <w:rPr>
          <w:rStyle w:val="A6"/>
          <w:rFonts w:ascii="TH SarabunPSK" w:eastAsiaTheme="minorEastAsia" w:hAnsi="TH SarabunPSK" w:cs="TH SarabunPSK"/>
        </w:rPr>
        <w:t xml:space="preserve"> = MLA) </w:t>
      </w:r>
      <w:r w:rsidRPr="00084424">
        <w:rPr>
          <w:rStyle w:val="A6"/>
          <w:rFonts w:ascii="TH SarabunPSK" w:eastAsiaTheme="minorEastAsia" w:hAnsi="TH SarabunPSK" w:cs="TH SarabunPSK"/>
          <w:cs/>
        </w:rPr>
        <w:t>ซึ่งเป็นที่รู้จักกันในชื่อว่า</w:t>
      </w:r>
      <w:r w:rsidRPr="00084424">
        <w:rPr>
          <w:rStyle w:val="A6"/>
          <w:rFonts w:ascii="TH SarabunPSK" w:eastAsiaTheme="minorEastAsia" w:hAnsi="TH SarabunPSK" w:cs="TH SarabunPSK"/>
        </w:rPr>
        <w:t xml:space="preserve"> MLA style </w:t>
      </w:r>
      <w:r w:rsidRPr="00084424">
        <w:rPr>
          <w:rStyle w:val="A6"/>
          <w:rFonts w:ascii="TH SarabunPSK" w:eastAsiaTheme="minorEastAsia" w:hAnsi="TH SarabunPSK" w:cs="TH SarabunPSK"/>
          <w:cs/>
        </w:rPr>
        <w:t>หรือรูปแบบ</w:t>
      </w:r>
      <w:r w:rsidRPr="00084424">
        <w:rPr>
          <w:rStyle w:val="A6"/>
          <w:rFonts w:ascii="TH SarabunPSK" w:eastAsiaTheme="minorEastAsia" w:hAnsi="TH SarabunPSK" w:cs="TH SarabunPSK"/>
        </w:rPr>
        <w:t xml:space="preserve"> MLA </w:t>
      </w:r>
      <w:r w:rsidRPr="00084424">
        <w:rPr>
          <w:rStyle w:val="A6"/>
          <w:rFonts w:ascii="TH SarabunPSK" w:eastAsiaTheme="minorEastAsia" w:hAnsi="TH SarabunPSK" w:cs="TH SarabunPSK"/>
          <w:cs/>
        </w:rPr>
        <w:t>บทความวิจัยไม่ว่า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จะใช้รูปแบบ</w:t>
      </w:r>
      <w:r w:rsidRPr="00084424">
        <w:rPr>
          <w:rStyle w:val="A6"/>
          <w:rFonts w:ascii="TH SarabunPSK" w:eastAsiaTheme="minorEastAsia" w:hAnsi="TH SarabunPSK" w:cs="TH SarabunPSK"/>
        </w:rPr>
        <w:t xml:space="preserve"> APA, Chicago </w:t>
      </w:r>
      <w:r w:rsidRPr="00084424">
        <w:rPr>
          <w:rStyle w:val="A6"/>
          <w:rFonts w:ascii="TH SarabunPSK" w:eastAsiaTheme="minorEastAsia" w:hAnsi="TH SarabunPSK" w:cs="TH SarabunPSK"/>
          <w:cs/>
        </w:rPr>
        <w:t>หรือ</w:t>
      </w:r>
      <w:r w:rsidRPr="00084424">
        <w:rPr>
          <w:rStyle w:val="A6"/>
          <w:rFonts w:ascii="TH SarabunPSK" w:eastAsiaTheme="minorEastAsia" w:hAnsi="TH SarabunPSK" w:cs="TH SarabunPSK"/>
        </w:rPr>
        <w:t xml:space="preserve"> MLA </w:t>
      </w:r>
      <w:r w:rsidRPr="00084424">
        <w:rPr>
          <w:rStyle w:val="A6"/>
          <w:rFonts w:ascii="TH SarabunPSK" w:eastAsiaTheme="minorEastAsia" w:hAnsi="TH SarabunPSK" w:cs="TH SarabunPSK"/>
          <w:cs/>
        </w:rPr>
        <w:t>มีลักษณะ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ส่วนใหญ่คล้ายกันมีแตกต่างกันบ้างในรายละเอียด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บางประการ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ดังนั้นบทความวิจัยตามมาตรฐานสากล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ปัจจุบันนี้จึงใช้รูปแบบ</w:t>
      </w:r>
      <w:r w:rsidRPr="00084424">
        <w:rPr>
          <w:rStyle w:val="A6"/>
          <w:rFonts w:ascii="TH SarabunPSK" w:eastAsiaTheme="minorEastAsia" w:hAnsi="TH SarabunPSK" w:cs="TH SarabunPSK"/>
        </w:rPr>
        <w:t xml:space="preserve"> APA, Chicago </w:t>
      </w:r>
      <w:r w:rsidRPr="00084424">
        <w:rPr>
          <w:rStyle w:val="A6"/>
          <w:rFonts w:ascii="TH SarabunPSK" w:eastAsiaTheme="minorEastAsia" w:hAnsi="TH SarabunPSK" w:cs="TH SarabunPSK"/>
          <w:cs/>
        </w:rPr>
        <w:t>หรือ</w:t>
      </w:r>
      <w:r w:rsidRPr="00084424">
        <w:rPr>
          <w:rStyle w:val="A6"/>
          <w:rFonts w:ascii="TH SarabunPSK" w:eastAsiaTheme="minorEastAsia" w:hAnsi="TH SarabunPSK" w:cs="TH SarabunPSK"/>
        </w:rPr>
        <w:t xml:space="preserve"> MLA </w:t>
      </w:r>
      <w:r w:rsidRPr="00084424">
        <w:rPr>
          <w:rStyle w:val="A6"/>
          <w:rFonts w:ascii="TH SarabunPSK" w:eastAsiaTheme="minorEastAsia" w:hAnsi="TH SarabunPSK" w:cs="TH SarabunPSK"/>
          <w:cs/>
        </w:rPr>
        <w:t>เช่นเดียวกับคู่มือการพิมพ์วิทยานิพนธ์ของนิสิต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บัณฑิตศึกษา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บัณฑิตวิทยาลัย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จุฬาลงกรณ์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มหาวิทยาลัย</w:t>
      </w:r>
      <w:r w:rsidRPr="00084424">
        <w:rPr>
          <w:rStyle w:val="A6"/>
          <w:rFonts w:ascii="TH SarabunPSK" w:eastAsiaTheme="minorEastAsia" w:hAnsi="TH SarabunPSK" w:cs="TH SarabunPSK"/>
        </w:rPr>
        <w:t xml:space="preserve"> (2536) </w:t>
      </w:r>
      <w:r w:rsidRPr="00084424">
        <w:rPr>
          <w:rStyle w:val="A6"/>
          <w:rFonts w:ascii="TH SarabunPSK" w:eastAsiaTheme="minorEastAsia" w:hAnsi="TH SarabunPSK" w:cs="TH SarabunPSK"/>
          <w:cs/>
        </w:rPr>
        <w:t>ซึ่งกำหนดรูปแบบการพิมพ์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วิทยานิพนธ์ไว้ให้ใช้ได้ทั้งสามรูปแบบ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เนื่องจาก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รูปแบบการพิมพ์มีการเปลี่ยนแปลงข้อกำหนด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ในการพิมพ์อยู่ตลอดเวลา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เพื่อให้นักวิจัยจัดพิมพ์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ด้วยคอมพิวเตอร์ได้สะดวกมากขึ้น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ประกอบกับ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รายละเอียดของรูปแบบบทความวิจัยมีมาก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ดังจะเห็น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ได้จากความหนาของคู่มือการพิมพ์วิทยานิพนธ์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นอกจากนี้นักวิจัยและนิสิตบัณฑิตศึกษาส่วนใหญ่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คุ้นเคยกับข้อกำหนดในคู่มือการ</w:t>
      </w:r>
      <w:r w:rsidR="002E44BD">
        <w:rPr>
          <w:rStyle w:val="A6"/>
          <w:rFonts w:ascii="TH SarabunPSK" w:eastAsiaTheme="minorEastAsia" w:hAnsi="TH SarabunPSK" w:cs="TH SarabunPSK" w:hint="cs"/>
          <w:cs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พิมพ์</w:t>
      </w:r>
      <w:r w:rsidR="002E44BD">
        <w:rPr>
          <w:rStyle w:val="A6"/>
          <w:rFonts w:ascii="TH SarabunPSK" w:eastAsiaTheme="minorEastAsia" w:hAnsi="TH SarabunPSK" w:cs="TH SarabunPSK" w:hint="cs"/>
          <w:cs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วิทยานิพนธ์แล้ว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ในที่นี้ผู้เขียนจึงกล่าวเฉพาะรูปแบบการพิมพ์บทความ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วิจัยที่สำคัญโดยสังเขปดังนี้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</w:p>
    <w:p w:rsidR="00454C07" w:rsidRPr="00454C07" w:rsidRDefault="00454C07" w:rsidP="00454C07">
      <w:pPr>
        <w:pStyle w:val="Default"/>
      </w:pPr>
    </w:p>
    <w:p w:rsidR="00C17D05" w:rsidRPr="00084424" w:rsidRDefault="00C17D05" w:rsidP="00D27D1C">
      <w:pPr>
        <w:pStyle w:val="Pa11"/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84424">
        <w:rPr>
          <w:rStyle w:val="A6"/>
          <w:rFonts w:ascii="TH SarabunPSK" w:eastAsiaTheme="minorEastAsia" w:hAnsi="TH SarabunPSK" w:cs="TH SarabunPSK"/>
          <w:b/>
          <w:bCs/>
        </w:rPr>
        <w:t xml:space="preserve">1. </w:t>
      </w:r>
      <w:r w:rsidRPr="00084424">
        <w:rPr>
          <w:rStyle w:val="A6"/>
          <w:rFonts w:ascii="TH SarabunPSK" w:eastAsiaTheme="minorEastAsia" w:hAnsi="TH SarabunPSK" w:cs="TH SarabunPSK"/>
          <w:b/>
          <w:bCs/>
          <w:cs/>
        </w:rPr>
        <w:t>รูปแบบการพิมพ์โดยทั่วไป</w:t>
      </w:r>
      <w:r w:rsidRPr="00084424">
        <w:rPr>
          <w:rStyle w:val="A6"/>
          <w:rFonts w:ascii="TH SarabunPSK" w:eastAsiaTheme="minorEastAsia" w:hAnsi="TH SarabunPSK" w:cs="TH SarabunPSK"/>
          <w:b/>
          <w:bCs/>
        </w:rPr>
        <w:t xml:space="preserve"> </w:t>
      </w:r>
    </w:p>
    <w:p w:rsidR="00C17D05" w:rsidRPr="00084424" w:rsidRDefault="00C17D05" w:rsidP="00D27D1C">
      <w:pPr>
        <w:pStyle w:val="Pa11"/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84424">
        <w:rPr>
          <w:rStyle w:val="A6"/>
          <w:rFonts w:ascii="TH SarabunPSK" w:eastAsiaTheme="minorEastAsia" w:hAnsi="TH SarabunPSK" w:cs="TH SarabunPSK"/>
          <w:cs/>
        </w:rPr>
        <w:t>การพิมพ์บทความวิจัยโดยทั่วไป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นักวิจัย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ต้องจัดรูปแบบการพิมพ์ตามข้อกำหนดของวารสาร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วิชาการ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หรือการประชุมวิชาการ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ในกรณีที่ไม่มีการ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กำหนดควรใช้รูปแบบ</w:t>
      </w:r>
      <w:r w:rsidRPr="00084424">
        <w:rPr>
          <w:rStyle w:val="A6"/>
          <w:rFonts w:ascii="TH SarabunPSK" w:eastAsiaTheme="minorEastAsia" w:hAnsi="TH SarabunPSK" w:cs="TH SarabunPSK"/>
        </w:rPr>
        <w:t xml:space="preserve"> APA (APA, 2000) </w:t>
      </w:r>
      <w:r w:rsidRPr="00084424">
        <w:rPr>
          <w:rStyle w:val="A6"/>
          <w:rFonts w:ascii="TH SarabunPSK" w:eastAsiaTheme="minorEastAsia" w:hAnsi="TH SarabunPSK" w:cs="TH SarabunPSK"/>
          <w:cs/>
        </w:rPr>
        <w:t>ซึ่ง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กำหนดรูปแบบการพิมพ์ดังนี้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</w:p>
    <w:p w:rsidR="00C17D05" w:rsidRPr="00084424" w:rsidRDefault="00C17D05" w:rsidP="00D27D1C">
      <w:pPr>
        <w:pStyle w:val="Pa11"/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84424">
        <w:rPr>
          <w:rStyle w:val="A6"/>
          <w:rFonts w:ascii="TH SarabunPSK" w:eastAsiaTheme="minorEastAsia" w:hAnsi="TH SarabunPSK" w:cs="TH SarabunPSK"/>
          <w:b/>
          <w:bCs/>
        </w:rPr>
        <w:t xml:space="preserve">1.1 </w:t>
      </w:r>
      <w:r w:rsidRPr="00084424">
        <w:rPr>
          <w:rStyle w:val="A6"/>
          <w:rFonts w:ascii="TH SarabunPSK" w:eastAsiaTheme="minorEastAsia" w:hAnsi="TH SarabunPSK" w:cs="TH SarabunPSK"/>
          <w:b/>
          <w:bCs/>
          <w:cs/>
        </w:rPr>
        <w:t>การตั้งค่าหน้ากระดาษ</w:t>
      </w:r>
      <w:r w:rsidRPr="00084424">
        <w:rPr>
          <w:rStyle w:val="A6"/>
          <w:rFonts w:ascii="TH SarabunPSK" w:eastAsiaTheme="minorEastAsia" w:hAnsi="TH SarabunPSK" w:cs="TH SarabunPSK"/>
          <w:b/>
          <w:bCs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ใช้กระดาษ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ขนาด</w:t>
      </w:r>
      <w:r w:rsidRPr="00084424">
        <w:rPr>
          <w:rStyle w:val="A6"/>
          <w:rFonts w:ascii="TH SarabunPSK" w:eastAsiaTheme="minorEastAsia" w:hAnsi="TH SarabunPSK" w:cs="TH SarabunPSK"/>
        </w:rPr>
        <w:t xml:space="preserve"> A4 (8 </w:t>
      </w:r>
      <w:r w:rsidRPr="00084424">
        <w:rPr>
          <w:rStyle w:val="A6"/>
          <w:rFonts w:ascii="TH SarabunPSK" w:eastAsiaTheme="minorEastAsia" w:hAnsi="TH SarabunPSK" w:cs="TH SarabunPSK"/>
          <w:cs/>
        </w:rPr>
        <w:t>นิ้วครึ่ง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คูณ</w:t>
      </w:r>
      <w:r w:rsidRPr="00084424">
        <w:rPr>
          <w:rStyle w:val="A6"/>
          <w:rFonts w:ascii="TH SarabunPSK" w:eastAsiaTheme="minorEastAsia" w:hAnsi="TH SarabunPSK" w:cs="TH SarabunPSK"/>
        </w:rPr>
        <w:t xml:space="preserve"> 11 </w:t>
      </w:r>
      <w:r w:rsidRPr="00084424">
        <w:rPr>
          <w:rStyle w:val="A6"/>
          <w:rFonts w:ascii="TH SarabunPSK" w:eastAsiaTheme="minorEastAsia" w:hAnsi="TH SarabunPSK" w:cs="TH SarabunPSK"/>
          <w:cs/>
        </w:rPr>
        <w:t>นิ้ว</w:t>
      </w:r>
      <w:r w:rsidRPr="00084424">
        <w:rPr>
          <w:rStyle w:val="A6"/>
          <w:rFonts w:ascii="TH SarabunPSK" w:eastAsiaTheme="minorEastAsia" w:hAnsi="TH SarabunPSK" w:cs="TH SarabunPSK"/>
        </w:rPr>
        <w:t xml:space="preserve">) </w:t>
      </w:r>
      <w:r w:rsidRPr="00084424">
        <w:rPr>
          <w:rStyle w:val="A6"/>
          <w:rFonts w:ascii="TH SarabunPSK" w:eastAsiaTheme="minorEastAsia" w:hAnsi="TH SarabunPSK" w:cs="TH SarabunPSK"/>
          <w:cs/>
        </w:rPr>
        <w:t>เว้นขอบหน้า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กระดาษด้านบน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ด้านล่าง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ด้านขวา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และด้านซ้าย</w:t>
      </w:r>
      <w:r w:rsidRPr="00084424">
        <w:rPr>
          <w:rStyle w:val="A6"/>
          <w:rFonts w:ascii="TH SarabunPSK" w:eastAsiaTheme="minorEastAsia" w:hAnsi="TH SarabunPSK" w:cs="TH SarabunPSK"/>
        </w:rPr>
        <w:t xml:space="preserve"> 1 </w:t>
      </w:r>
      <w:r w:rsidRPr="00084424">
        <w:rPr>
          <w:rStyle w:val="A6"/>
          <w:rFonts w:ascii="TH SarabunPSK" w:eastAsiaTheme="minorEastAsia" w:hAnsi="TH SarabunPSK" w:cs="TH SarabunPSK"/>
          <w:cs/>
        </w:rPr>
        <w:t>นิ้ว</w:t>
      </w:r>
      <w:r w:rsidRPr="00084424">
        <w:rPr>
          <w:rStyle w:val="A6"/>
          <w:rFonts w:ascii="TH SarabunPSK" w:eastAsiaTheme="minorEastAsia" w:hAnsi="TH SarabunPSK" w:cs="TH SarabunPSK"/>
        </w:rPr>
        <w:t xml:space="preserve"> (</w:t>
      </w:r>
      <w:r w:rsidRPr="00084424">
        <w:rPr>
          <w:rStyle w:val="A6"/>
          <w:rFonts w:ascii="TH SarabunPSK" w:eastAsiaTheme="minorEastAsia" w:hAnsi="TH SarabunPSK" w:cs="TH SarabunPSK"/>
          <w:cs/>
        </w:rPr>
        <w:t>รูปแบบเดิมกำหนดให้เว้น</w:t>
      </w:r>
      <w:r w:rsidRPr="00084424">
        <w:rPr>
          <w:rStyle w:val="A6"/>
          <w:rFonts w:ascii="TH SarabunPSK" w:eastAsiaTheme="minorEastAsia" w:hAnsi="TH SarabunPSK" w:cs="TH SarabunPSK"/>
        </w:rPr>
        <w:t xml:space="preserve"> 1 </w:t>
      </w:r>
      <w:r w:rsidRPr="00084424">
        <w:rPr>
          <w:rStyle w:val="A6"/>
          <w:rFonts w:ascii="TH SarabunPSK" w:eastAsiaTheme="minorEastAsia" w:hAnsi="TH SarabunPSK" w:cs="TH SarabunPSK"/>
          <w:cs/>
        </w:rPr>
        <w:t>นิ้วครึ่ง</w:t>
      </w:r>
      <w:r w:rsidRPr="00084424">
        <w:rPr>
          <w:rStyle w:val="A6"/>
          <w:rFonts w:ascii="TH SarabunPSK" w:eastAsiaTheme="minorEastAsia" w:hAnsi="TH SarabunPSK" w:cs="TH SarabunPSK"/>
        </w:rPr>
        <w:t xml:space="preserve">) </w:t>
      </w:r>
      <w:r w:rsidRPr="00084424">
        <w:rPr>
          <w:rStyle w:val="A6"/>
          <w:rFonts w:ascii="TH SarabunPSK" w:eastAsiaTheme="minorEastAsia" w:hAnsi="TH SarabunPSK" w:cs="TH SarabunPSK"/>
          <w:cs/>
        </w:rPr>
        <w:t>การพิมพ์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ให้ใช้</w:t>
      </w:r>
      <w:r w:rsidRPr="00084424">
        <w:rPr>
          <w:rStyle w:val="A6"/>
          <w:rFonts w:ascii="TH SarabunPSK" w:eastAsiaTheme="minorEastAsia" w:hAnsi="TH SarabunPSK" w:cs="TH SarabunPSK"/>
        </w:rPr>
        <w:t xml:space="preserve"> Double Space </w:t>
      </w:r>
      <w:r w:rsidRPr="00084424">
        <w:rPr>
          <w:rStyle w:val="A6"/>
          <w:rFonts w:ascii="TH SarabunPSK" w:eastAsiaTheme="minorEastAsia" w:hAnsi="TH SarabunPSK" w:cs="TH SarabunPSK"/>
          <w:cs/>
        </w:rPr>
        <w:t>ทั้งหมด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รวมทั้งการเว้นระยะ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บรรทัดหลังจากการพิมพ์หัวเรื่อง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หัวข้อ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ฯลฯ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การพิมพ์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ให้ใช้การพิมพ์ชิดขอบกระดาษด้านซ้ายโดยไม่มีการ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ตัดคำ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ดังนั้นข้อความด้านขวาจะไม่เป็นขอบเสมอกัน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การพิมพ์ทุกย่อหน้า</w:t>
      </w:r>
      <w:r w:rsidRPr="00084424">
        <w:rPr>
          <w:rStyle w:val="A6"/>
          <w:rFonts w:ascii="TH SarabunPSK" w:eastAsiaTheme="minorEastAsia" w:hAnsi="TH SarabunPSK" w:cs="TH SarabunPSK"/>
        </w:rPr>
        <w:t xml:space="preserve"> (Paragraph) </w:t>
      </w:r>
      <w:r w:rsidRPr="00084424">
        <w:rPr>
          <w:rStyle w:val="A6"/>
          <w:rFonts w:ascii="TH SarabunPSK" w:eastAsiaTheme="minorEastAsia" w:hAnsi="TH SarabunPSK" w:cs="TH SarabunPSK"/>
          <w:cs/>
        </w:rPr>
        <w:t>ให้ย่อหน้าครึ่งนิ้ว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ยกเว้นในการพิมพ์บทคัดย่อ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หัวข้อ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หัวตาราง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หมายเหตุท้ายตาราง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ซึ่งไม่ต้องย่อหน้า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</w:p>
    <w:p w:rsidR="00C17D05" w:rsidRPr="00084424" w:rsidRDefault="002E44BD" w:rsidP="00D27D1C">
      <w:pPr>
        <w:pStyle w:val="Pa1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Style w:val="A6"/>
          <w:rFonts w:ascii="TH SarabunPSK" w:eastAsiaTheme="minorEastAsia" w:hAnsi="TH SarabunPSK" w:cs="TH SarabunPSK"/>
          <w:b/>
          <w:bCs/>
        </w:rPr>
        <w:tab/>
      </w:r>
      <w:r w:rsidR="00C17D05" w:rsidRPr="00084424">
        <w:rPr>
          <w:rStyle w:val="A6"/>
          <w:rFonts w:ascii="TH SarabunPSK" w:eastAsiaTheme="minorEastAsia" w:hAnsi="TH SarabunPSK" w:cs="TH SarabunPSK"/>
          <w:b/>
          <w:bCs/>
        </w:rPr>
        <w:t xml:space="preserve">1.2 </w:t>
      </w:r>
      <w:r w:rsidR="00C17D05" w:rsidRPr="00084424">
        <w:rPr>
          <w:rStyle w:val="A6"/>
          <w:rFonts w:ascii="TH SarabunPSK" w:eastAsiaTheme="minorEastAsia" w:hAnsi="TH SarabunPSK" w:cs="TH SarabunPSK"/>
          <w:b/>
          <w:bCs/>
          <w:cs/>
        </w:rPr>
        <w:t>การพิมพ์หมายเลขหน้า</w:t>
      </w:r>
      <w:r w:rsidR="00C17D05" w:rsidRPr="00084424">
        <w:rPr>
          <w:rStyle w:val="A6"/>
          <w:rFonts w:ascii="TH SarabunPSK" w:eastAsiaTheme="minorEastAsia" w:hAnsi="TH SarabunPSK" w:cs="TH SarabunPSK"/>
          <w:b/>
          <w:bCs/>
        </w:rPr>
        <w:t xml:space="preserve">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เอกสาร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ทุกหน้าต้องมีการพิมพ์เลขหน้าเรียงลำดับตั้งแต่หน้า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ชื่อเรื่องโดยพิมพ์ที่มุมบนขวาของหน้า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หน้าที่พิมพ์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รูปภาพหรือตารางที่จะแทรกในบทความให้เรียงไว้หลัง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สุดโดยไม่ต้องใส่เลขหน้า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ทุกหน้าในรายงานต้องพิมพ์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ชื่อเรื่องอย่างสั้น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 (Short Title)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ของบทความไว้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บรรทัดแรกชิดด้านขวาของหน้ากระดาษ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ต่อด้วย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หมายเลขหน้า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ชื่อเรื่องย่อควรเป็นคำสำคัญในชื่อเรื่อง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 2-3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คำ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ชื่อเรื่องอย่างสั้นนี้ต่างกันกับชื่อเรื่องอย่างย่อ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ที่จะต้องพิมพ์ในบทความหน้าชื่อเรื่อง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 </w:t>
      </w:r>
    </w:p>
    <w:p w:rsidR="00C17D05" w:rsidRPr="00084424" w:rsidRDefault="002E44BD" w:rsidP="00D27D1C">
      <w:pPr>
        <w:pStyle w:val="Pa1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Style w:val="A6"/>
          <w:rFonts w:ascii="TH SarabunPSK" w:eastAsiaTheme="minorEastAsia" w:hAnsi="TH SarabunPSK" w:cs="TH SarabunPSK"/>
          <w:b/>
          <w:bCs/>
        </w:rPr>
        <w:tab/>
      </w:r>
      <w:r w:rsidR="00C17D05" w:rsidRPr="00084424">
        <w:rPr>
          <w:rStyle w:val="A6"/>
          <w:rFonts w:ascii="TH SarabunPSK" w:eastAsiaTheme="minorEastAsia" w:hAnsi="TH SarabunPSK" w:cs="TH SarabunPSK"/>
          <w:b/>
          <w:bCs/>
        </w:rPr>
        <w:t xml:space="preserve">1.3 </w:t>
      </w:r>
      <w:r w:rsidR="00C17D05" w:rsidRPr="00084424">
        <w:rPr>
          <w:rStyle w:val="A6"/>
          <w:rFonts w:ascii="TH SarabunPSK" w:eastAsiaTheme="minorEastAsia" w:hAnsi="TH SarabunPSK" w:cs="TH SarabunPSK"/>
          <w:b/>
          <w:bCs/>
          <w:cs/>
        </w:rPr>
        <w:t>การพิมพ์เครื่องหมายวรรคตอน</w:t>
      </w:r>
      <w:r w:rsidR="00C17D05" w:rsidRPr="00084424">
        <w:rPr>
          <w:rStyle w:val="A6"/>
          <w:rFonts w:ascii="TH SarabunPSK" w:eastAsiaTheme="minorEastAsia" w:hAnsi="TH SarabunPSK" w:cs="TH SarabunPSK"/>
          <w:b/>
          <w:bCs/>
        </w:rPr>
        <w:t xml:space="preserve"> 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APA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ได้เปลี่ยนแปลงรูปแบบการพิมพ์เครื่องหมาย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วรรคตอนใหม่เพื่อความสะดวกในการพิมพ์บทความ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วิจัยด้วยคอมพิวเตอร์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ปัจจุบันนี้การพิมพ์เครื่องหมาย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วรรคตอนทุกชนิดจึงมีการเว้นระยะห่างหนึ่งตัวอักษร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 (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หนึ่งเคาะ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)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หลังเครื่องหมายวรรคตอนทุกชนิด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ยกเว้นกรณีต่อไปนี้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 </w:t>
      </w:r>
    </w:p>
    <w:p w:rsidR="00C17D05" w:rsidRPr="00084424" w:rsidRDefault="00454C07" w:rsidP="00D27D1C">
      <w:pPr>
        <w:pStyle w:val="Pa1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Style w:val="A6"/>
          <w:rFonts w:ascii="TH SarabunPSK" w:eastAsiaTheme="minorEastAsia" w:hAnsi="TH SarabunPSK" w:cs="TH SarabunPSK"/>
        </w:rPr>
        <w:tab/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-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ไม่ต้องเว้นระยะห่างสำหรับการพิมพ์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มหัพภาค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 (Full Stop or Period) ‘.’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ในอักษรย่อ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เช่น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 a.m.,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พ</w:t>
      </w:r>
      <w:r w:rsidR="00C17D05" w:rsidRPr="00084424">
        <w:rPr>
          <w:rStyle w:val="A6"/>
          <w:rFonts w:ascii="TH SarabunPSK" w:eastAsiaTheme="minorEastAsia" w:hAnsi="TH SarabunPSK" w:cs="TH SarabunPSK"/>
        </w:rPr>
        <w:t>.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ศ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.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และจุดทศนิยม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เช่น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 0.543 </w:t>
      </w:r>
    </w:p>
    <w:p w:rsidR="00C17D05" w:rsidRPr="00084424" w:rsidRDefault="00454C07" w:rsidP="00D27D1C">
      <w:pPr>
        <w:pStyle w:val="Pa1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Style w:val="A6"/>
          <w:rFonts w:ascii="TH SarabunPSK" w:eastAsiaTheme="minorEastAsia" w:hAnsi="TH SarabunPSK" w:cs="TH SarabunPSK"/>
        </w:rPr>
        <w:tab/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-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ไม่ต้องเว้นระยะห่างสำหรับการพิมพ์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ทวิภาค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 (Colon) ‘:’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เช่น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ในอัตราส่วน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 6:7 </w:t>
      </w:r>
    </w:p>
    <w:p w:rsidR="00C17D05" w:rsidRPr="00084424" w:rsidRDefault="00454C07" w:rsidP="00D27D1C">
      <w:pPr>
        <w:pStyle w:val="Pa1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Style w:val="A6"/>
          <w:rFonts w:ascii="TH SarabunPSK" w:eastAsiaTheme="minorEastAsia" w:hAnsi="TH SarabunPSK" w:cs="TH SarabunPSK"/>
        </w:rPr>
        <w:lastRenderedPageBreak/>
        <w:tab/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-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การพิมพ์เครื่องหมายยัติภังค์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 (Hyphen) ‘-’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ไม่ต้องเว้นระยะห่าง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เช่น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 Trial-by-Trial Analysis,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เรณู</w:t>
      </w:r>
      <w:r w:rsidR="00C17D05" w:rsidRPr="00084424">
        <w:rPr>
          <w:rStyle w:val="A6"/>
          <w:rFonts w:ascii="TH SarabunPSK" w:eastAsiaTheme="minorEastAsia" w:hAnsi="TH SarabunPSK" w:cs="TH SarabunPSK"/>
        </w:rPr>
        <w:t>-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ปัญญา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 </w:t>
      </w:r>
    </w:p>
    <w:p w:rsidR="00C17D05" w:rsidRPr="00084424" w:rsidRDefault="00454C07" w:rsidP="00D27D1C">
      <w:pPr>
        <w:pStyle w:val="Pa1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Style w:val="A6"/>
          <w:rFonts w:ascii="TH SarabunPSK" w:eastAsiaTheme="minorEastAsia" w:hAnsi="TH SarabunPSK" w:cs="TH SarabunPSK"/>
        </w:rPr>
        <w:tab/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-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การพิมพ์เครื่องหมายจุดไข่ปลา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 (Dotted Line) ‘…’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หรือ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เส้นประ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 (Dash Line) ‘- -’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ไม่ต้องเว้นระยะห่าง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เช่น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 Studies-Published and Unpublished-are… </w:t>
      </w:r>
    </w:p>
    <w:p w:rsidR="00C17D05" w:rsidRPr="00084424" w:rsidRDefault="002E44BD" w:rsidP="00D27D1C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Style w:val="A6"/>
          <w:rFonts w:ascii="TH SarabunPSK" w:eastAsiaTheme="minorEastAsia" w:hAnsi="TH SarabunPSK" w:cs="TH SarabunPSK"/>
          <w:b/>
          <w:bCs/>
        </w:rPr>
        <w:tab/>
      </w:r>
      <w:r w:rsidR="00C17D05" w:rsidRPr="00084424">
        <w:rPr>
          <w:rStyle w:val="A6"/>
          <w:rFonts w:ascii="TH SarabunPSK" w:eastAsiaTheme="minorEastAsia" w:hAnsi="TH SarabunPSK" w:cs="TH SarabunPSK"/>
          <w:b/>
          <w:bCs/>
        </w:rPr>
        <w:t xml:space="preserve">1.4 </w:t>
      </w:r>
      <w:r w:rsidR="00C17D05" w:rsidRPr="00084424">
        <w:rPr>
          <w:rStyle w:val="A6"/>
          <w:rFonts w:ascii="TH SarabunPSK" w:eastAsiaTheme="minorEastAsia" w:hAnsi="TH SarabunPSK" w:cs="TH SarabunPSK"/>
          <w:b/>
          <w:bCs/>
          <w:cs/>
        </w:rPr>
        <w:t>การแก้ไขข้อความที่พิมพ์ผิด</w:t>
      </w:r>
      <w:r w:rsidR="00C17D05" w:rsidRPr="00084424">
        <w:rPr>
          <w:rStyle w:val="A6"/>
          <w:rFonts w:ascii="TH SarabunPSK" w:eastAsiaTheme="minorEastAsia" w:hAnsi="TH SarabunPSK" w:cs="TH SarabunPSK"/>
          <w:b/>
          <w:bCs/>
        </w:rPr>
        <w:t xml:space="preserve">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นักวิจัยควรตรวจและพิสูจน์อักษรอย่างละเอียด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รอบคอบ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พยายามอย่าให้มีที่ผิด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ในกรณีที่มีการ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พิมพ์ผิดควรแก้ไขด้วยคอมพิวเตอร์และพิมพ์หน้านั้น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ใหม่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ในกรณีที่จำเป็นเมื่อส่งบทความวิจัยไปแล้วและ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ต้องการแก้ไขที่ผิดให้พิมพ์เอกสารหน้านั้นพร้อมคำที่ถูกต้องเหนือคำที่ผิด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อย่าลบ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อย่าใช้ยาลบคำผิด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หรือเขียนขีดฆ่าคำหรือข้อความ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</w:p>
    <w:p w:rsidR="00C17D05" w:rsidRPr="00084424" w:rsidRDefault="00C17D05" w:rsidP="00D27D1C">
      <w:pPr>
        <w:autoSpaceDE w:val="0"/>
        <w:autoSpaceDN w:val="0"/>
        <w:adjustRightInd w:val="0"/>
        <w:spacing w:line="221" w:lineRule="atLeast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8442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084424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รูปแบบการพิมพ์หน้าชื่อเรื่อง</w:t>
      </w:r>
      <w:r w:rsidRPr="00084424">
        <w:rPr>
          <w:rFonts w:ascii="TH SarabunPSK" w:hAnsi="TH SarabunPSK" w:cs="TH SarabunPSK"/>
          <w:b/>
          <w:bCs/>
          <w:sz w:val="32"/>
          <w:szCs w:val="32"/>
        </w:rPr>
        <w:t xml:space="preserve"> (Title Page) </w:t>
      </w:r>
    </w:p>
    <w:p w:rsidR="00C17D05" w:rsidRPr="00084424" w:rsidRDefault="00C17D05" w:rsidP="00D27D1C">
      <w:pPr>
        <w:autoSpaceDE w:val="0"/>
        <w:autoSpaceDN w:val="0"/>
        <w:adjustRightInd w:val="0"/>
        <w:spacing w:line="221" w:lineRule="atLeast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084424">
        <w:rPr>
          <w:rFonts w:ascii="TH SarabunPSK" w:hAnsi="TH SarabunPSK" w:cs="TH SarabunPSK"/>
          <w:sz w:val="32"/>
          <w:szCs w:val="32"/>
        </w:rPr>
        <w:t>Rosenthal,R</w:t>
      </w:r>
      <w:proofErr w:type="spellEnd"/>
      <w:r w:rsidRPr="00084424">
        <w:rPr>
          <w:rFonts w:ascii="TH SarabunPSK" w:hAnsi="TH SarabunPSK" w:cs="TH SarabunPSK"/>
          <w:sz w:val="32"/>
          <w:szCs w:val="32"/>
        </w:rPr>
        <w:t xml:space="preserve">. </w:t>
      </w:r>
      <w:r w:rsidRPr="00084424">
        <w:rPr>
          <w:rFonts w:ascii="TH SarabunPSK" w:hAnsi="TH SarabunPSK" w:cs="TH SarabunPSK"/>
          <w:sz w:val="32"/>
          <w:szCs w:val="32"/>
          <w:cs/>
        </w:rPr>
        <w:t>และ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84424">
        <w:rPr>
          <w:rFonts w:ascii="TH SarabunPSK" w:hAnsi="TH SarabunPSK" w:cs="TH SarabunPSK"/>
          <w:sz w:val="32"/>
          <w:szCs w:val="32"/>
        </w:rPr>
        <w:t>Rosnow</w:t>
      </w:r>
      <w:proofErr w:type="spellEnd"/>
      <w:r w:rsidRPr="00084424">
        <w:rPr>
          <w:rFonts w:ascii="TH SarabunPSK" w:hAnsi="TH SarabunPSK" w:cs="TH SarabunPSK"/>
          <w:sz w:val="32"/>
          <w:szCs w:val="32"/>
        </w:rPr>
        <w:t xml:space="preserve">, R.L. (1996); APA (2000) </w:t>
      </w:r>
      <w:r w:rsidRPr="00084424">
        <w:rPr>
          <w:rFonts w:ascii="TH SarabunPSK" w:hAnsi="TH SarabunPSK" w:cs="TH SarabunPSK"/>
          <w:sz w:val="32"/>
          <w:szCs w:val="32"/>
          <w:cs/>
        </w:rPr>
        <w:t>อธิบายว่าหน้าชื่อเรื่องของ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บทความวิจัยมีส่วนประกอบสำคัญ</w:t>
      </w:r>
      <w:r w:rsidRPr="00084424">
        <w:rPr>
          <w:rFonts w:ascii="TH SarabunPSK" w:hAnsi="TH SarabunPSK" w:cs="TH SarabunPSK"/>
          <w:sz w:val="32"/>
          <w:szCs w:val="32"/>
        </w:rPr>
        <w:t xml:space="preserve"> 3 </w:t>
      </w:r>
      <w:r w:rsidRPr="00084424">
        <w:rPr>
          <w:rFonts w:ascii="TH SarabunPSK" w:hAnsi="TH SarabunPSK" w:cs="TH SarabunPSK"/>
          <w:sz w:val="32"/>
          <w:szCs w:val="32"/>
          <w:cs/>
        </w:rPr>
        <w:t>ส่วน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ส่วนแรก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คือ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ส่วนชื่อเรื่องอย่างสั้นและหมายเลขหน้า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พิมพ์ชิด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ด้านขวา</w:t>
      </w:r>
      <w:r w:rsidRPr="00084424">
        <w:rPr>
          <w:rFonts w:ascii="TH SarabunPSK" w:hAnsi="TH SarabunPSK" w:cs="TH SarabunPSK"/>
          <w:sz w:val="32"/>
          <w:szCs w:val="32"/>
        </w:rPr>
        <w:t xml:space="preserve"> (</w:t>
      </w:r>
      <w:r w:rsidRPr="00084424">
        <w:rPr>
          <w:rFonts w:ascii="TH SarabunPSK" w:hAnsi="TH SarabunPSK" w:cs="TH SarabunPSK"/>
          <w:sz w:val="32"/>
          <w:szCs w:val="32"/>
          <w:cs/>
        </w:rPr>
        <w:t>เว้นขอบกระดาษหนึ่งนิ้ว</w:t>
      </w:r>
      <w:r w:rsidRPr="00084424">
        <w:rPr>
          <w:rFonts w:ascii="TH SarabunPSK" w:hAnsi="TH SarabunPSK" w:cs="TH SarabunPSK"/>
          <w:sz w:val="32"/>
          <w:szCs w:val="32"/>
        </w:rPr>
        <w:t xml:space="preserve">) </w:t>
      </w:r>
      <w:r w:rsidRPr="00084424">
        <w:rPr>
          <w:rFonts w:ascii="TH SarabunPSK" w:hAnsi="TH SarabunPSK" w:cs="TH SarabunPSK"/>
          <w:sz w:val="32"/>
          <w:szCs w:val="32"/>
          <w:cs/>
        </w:rPr>
        <w:t>ส่วนที่สอง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คือ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ส่วนชื่อเรื่องย่อ</w:t>
      </w:r>
      <w:r w:rsidRPr="00084424">
        <w:rPr>
          <w:rFonts w:ascii="TH SarabunPSK" w:hAnsi="TH SarabunPSK" w:cs="TH SarabunPSK"/>
          <w:sz w:val="32"/>
          <w:szCs w:val="32"/>
        </w:rPr>
        <w:t xml:space="preserve"> (Abbreviated Title) </w:t>
      </w:r>
      <w:r w:rsidRPr="00084424">
        <w:rPr>
          <w:rFonts w:ascii="TH SarabunPSK" w:hAnsi="TH SarabunPSK" w:cs="TH SarabunPSK"/>
          <w:sz w:val="32"/>
          <w:szCs w:val="32"/>
          <w:cs/>
        </w:rPr>
        <w:t>ของบทความ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หรือ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ส่วนหัวกระดาษที่พิมพ์ติดต่อกัน</w:t>
      </w:r>
      <w:r w:rsidRPr="00084424">
        <w:rPr>
          <w:rFonts w:ascii="TH SarabunPSK" w:hAnsi="TH SarabunPSK" w:cs="TH SarabunPSK"/>
          <w:sz w:val="32"/>
          <w:szCs w:val="32"/>
        </w:rPr>
        <w:t xml:space="preserve"> (Running Head) </w:t>
      </w:r>
      <w:r w:rsidRPr="00084424">
        <w:rPr>
          <w:rFonts w:ascii="TH SarabunPSK" w:hAnsi="TH SarabunPSK" w:cs="TH SarabunPSK"/>
          <w:sz w:val="32"/>
          <w:szCs w:val="32"/>
          <w:cs/>
        </w:rPr>
        <w:t>เป็นชื่อเรื่องบทความตัดตอนมา</w:t>
      </w:r>
      <w:r w:rsidRPr="00084424">
        <w:rPr>
          <w:rFonts w:ascii="TH SarabunPSK" w:hAnsi="TH SarabunPSK" w:cs="TH SarabunPSK"/>
          <w:sz w:val="32"/>
          <w:szCs w:val="32"/>
        </w:rPr>
        <w:t xml:space="preserve"> 15-20 </w:t>
      </w:r>
      <w:r w:rsidRPr="00084424">
        <w:rPr>
          <w:rFonts w:ascii="TH SarabunPSK" w:hAnsi="TH SarabunPSK" w:cs="TH SarabunPSK"/>
          <w:sz w:val="32"/>
          <w:szCs w:val="32"/>
          <w:cs/>
        </w:rPr>
        <w:t>ตัว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อักษร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พิมพ์ไว้บรรทัดแรกชิดด้านซ้าย</w:t>
      </w:r>
      <w:r w:rsidRPr="00084424">
        <w:rPr>
          <w:rFonts w:ascii="TH SarabunPSK" w:hAnsi="TH SarabunPSK" w:cs="TH SarabunPSK"/>
          <w:sz w:val="32"/>
          <w:szCs w:val="32"/>
        </w:rPr>
        <w:t xml:space="preserve"> (</w:t>
      </w:r>
      <w:r w:rsidRPr="00084424">
        <w:rPr>
          <w:rFonts w:ascii="TH SarabunPSK" w:hAnsi="TH SarabunPSK" w:cs="TH SarabunPSK"/>
          <w:sz w:val="32"/>
          <w:szCs w:val="32"/>
          <w:cs/>
        </w:rPr>
        <w:t>เว้นขอบ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กระดาษหนึ่งนิ้ว</w:t>
      </w:r>
      <w:r w:rsidRPr="00084424">
        <w:rPr>
          <w:rFonts w:ascii="TH SarabunPSK" w:hAnsi="TH SarabunPSK" w:cs="TH SarabunPSK"/>
          <w:sz w:val="32"/>
          <w:szCs w:val="32"/>
        </w:rPr>
        <w:t xml:space="preserve">) </w:t>
      </w:r>
      <w:r w:rsidRPr="00084424">
        <w:rPr>
          <w:rFonts w:ascii="TH SarabunPSK" w:hAnsi="TH SarabunPSK" w:cs="TH SarabunPSK"/>
          <w:sz w:val="32"/>
          <w:szCs w:val="32"/>
          <w:cs/>
        </w:rPr>
        <w:t>ส่วนที่สาม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คือ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ส่วนชื่อเรื่อง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ชื่อ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ผู้เขียนบทความวิจัย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และสถานที่ทำงาน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พิมพ์ไว้กลางหน้ากระดาษ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หน้าชื่อเรื่องนี้จะเป็นหน้า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หนึ่งของบทความวิจัยและเป็นหน้าเดียวที่มีชื่อผู้เขียน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และชื่อเรื่องเต็มของบทความวิจัย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หน้านี้จะถูกแยก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ออกจากตัวบทความเมื่อมีการส่งบทความวิจัยไปให้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บรรณาธิการผู้ทรงคุณวุฒิอ่านเพื่อตรวจสอบคุณภาพ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และให้ความเห็นชอบในการพิมพ์เผยแพร่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</w:p>
    <w:p w:rsidR="00C17D05" w:rsidRPr="00084424" w:rsidRDefault="00C17D05" w:rsidP="00D27D1C">
      <w:pPr>
        <w:autoSpaceDE w:val="0"/>
        <w:autoSpaceDN w:val="0"/>
        <w:adjustRightInd w:val="0"/>
        <w:spacing w:line="221" w:lineRule="atLeast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84424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084424">
        <w:rPr>
          <w:rFonts w:ascii="TH SarabunPSK" w:hAnsi="TH SarabunPSK" w:cs="TH SarabunPSK"/>
          <w:b/>
          <w:bCs/>
          <w:sz w:val="32"/>
          <w:szCs w:val="32"/>
          <w:cs/>
        </w:rPr>
        <w:t>หน้าบทคัดย่อ</w:t>
      </w:r>
      <w:r w:rsidRPr="00084424">
        <w:rPr>
          <w:rFonts w:ascii="TH SarabunPSK" w:hAnsi="TH SarabunPSK" w:cs="TH SarabunPSK"/>
          <w:b/>
          <w:bCs/>
          <w:sz w:val="32"/>
          <w:szCs w:val="32"/>
        </w:rPr>
        <w:t xml:space="preserve"> (Abstracts) </w:t>
      </w:r>
    </w:p>
    <w:p w:rsidR="00C17D05" w:rsidRPr="00084424" w:rsidRDefault="00C17D05" w:rsidP="00D27D1C">
      <w:pPr>
        <w:autoSpaceDE w:val="0"/>
        <w:autoSpaceDN w:val="0"/>
        <w:adjustRightInd w:val="0"/>
        <w:spacing w:line="221" w:lineRule="atLeast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84424">
        <w:rPr>
          <w:rFonts w:ascii="TH SarabunPSK" w:hAnsi="TH SarabunPSK" w:cs="TH SarabunPSK"/>
          <w:sz w:val="32"/>
          <w:szCs w:val="32"/>
          <w:cs/>
        </w:rPr>
        <w:t>ในหน้าบทคัดย่อบทความวิจัย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อันเป็น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หน้าที่สองของบทความวิจัย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จะมีส่วนที่เป็นชื่อเรื่อง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อย่างสั้นและหมายเลขหน้าพิมพ์ไว้บรรทัดแรกมุมขวา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ของหน้า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มีหัวข้อ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บทคัดย่อ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พิมพ์ไว้กลางหน้ากระดาษ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บรรทัดแรก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และต่อด้วยส่วนที่เป็นบทคัดย่อซึ่งมี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ความยาวประมาณ</w:t>
      </w:r>
      <w:r w:rsidRPr="00084424">
        <w:rPr>
          <w:rFonts w:ascii="TH SarabunPSK" w:hAnsi="TH SarabunPSK" w:cs="TH SarabunPSK"/>
          <w:sz w:val="32"/>
          <w:szCs w:val="32"/>
        </w:rPr>
        <w:t xml:space="preserve"> 100-150 </w:t>
      </w:r>
      <w:r w:rsidRPr="00084424">
        <w:rPr>
          <w:rFonts w:ascii="TH SarabunPSK" w:hAnsi="TH SarabunPSK" w:cs="TH SarabunPSK"/>
          <w:sz w:val="32"/>
          <w:szCs w:val="32"/>
          <w:cs/>
        </w:rPr>
        <w:t>คำพิมพ์ลงในหนึ่ง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ย่อหน้าโดยไม่ต้องย่อหน้า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</w:p>
    <w:p w:rsidR="00C17D05" w:rsidRPr="00084424" w:rsidRDefault="002E44BD" w:rsidP="00D27D1C">
      <w:pPr>
        <w:autoSpaceDE w:val="0"/>
        <w:autoSpaceDN w:val="0"/>
        <w:adjustRightInd w:val="0"/>
        <w:spacing w:line="221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C17D05" w:rsidRPr="00084424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C17D05" w:rsidRPr="00084424">
        <w:rPr>
          <w:rFonts w:ascii="TH SarabunPSK" w:hAnsi="TH SarabunPSK" w:cs="TH SarabunPSK"/>
          <w:b/>
          <w:bCs/>
          <w:sz w:val="32"/>
          <w:szCs w:val="32"/>
          <w:cs/>
        </w:rPr>
        <w:t>หน้าเนื้อเรื่อง</w:t>
      </w:r>
      <w:r w:rsidR="00C17D05" w:rsidRPr="00084424">
        <w:rPr>
          <w:rFonts w:ascii="TH SarabunPSK" w:hAnsi="TH SarabunPSK" w:cs="TH SarabunPSK"/>
          <w:b/>
          <w:bCs/>
          <w:sz w:val="32"/>
          <w:szCs w:val="32"/>
        </w:rPr>
        <w:t xml:space="preserve"> (Text Pages) </w:t>
      </w:r>
    </w:p>
    <w:p w:rsidR="00C17D05" w:rsidRPr="00084424" w:rsidRDefault="008304BB" w:rsidP="00D27D1C">
      <w:pPr>
        <w:autoSpaceDE w:val="0"/>
        <w:autoSpaceDN w:val="0"/>
        <w:adjustRightInd w:val="0"/>
        <w:spacing w:line="221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เนื้อเรื่องของบทความวิจัยเริ่มต้นใน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หน้าที่สามของบทความวิจัย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โดยมีชื่อเรื่องอย่างสั้น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และหมายเลขหน้าพิมพ์ไว้ที่บรรทัดแรกมุมขวาของ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หน้า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พิมพ์ชื่อเรื่องเต็ม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(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ไม่มีชื่อผู้เขียนบทความวิจัย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)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ไว้กลางหน้ากระดาษ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จากนั้นเป็นเนื้อหาสาระของ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บทความวิจัย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โดยปกติหัวข้อแรกของบทความวิจัย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เป็นบทนาซึ่งนักวิจัยมืออาชีพไม่นิยมพิมพ์หัวข้อ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ของบทนำ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แต่เริ่มพิมพ์เนื้อหาสาระเลย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รูปแบบของ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การพิมพ์เนื้อเรื่องของบทความวิจัยส่วนใหญ่เหมือน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กับการพิมพ์วิทยานิพนธ์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ต่างกันที่การพิมพ์ตาราง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และภาพประกอบ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ในวิทยานิพนธ์นักวิจัยพิมพ์ตาราง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และภาพประกอบแทรกไปในเนื้อหา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แต่ในบทความ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วิจัยนั้นเพื่อความสะดวกในการจัดทำวารสาร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ควร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พิมพ์ตารางและภาพประกอบแยกจากเนื้อหา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และ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ใช้ข้อความว่า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‚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ใส่ตารางที่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-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ตรงนี้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(Insert Table- About Here)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แทรกตรงตำแหน่งที่ตารางควรจะอยู่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การพิมพ์ตารางหรือภาพประกอบที่จะแทรกให้แยก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พิมพ์เป็นตารางหรือภาพละหน้า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เพื่อความสะดวก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ในการจัดทำวารสาร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นอกจากนี้การพิมพ์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lastRenderedPageBreak/>
        <w:t>สัญลักษณ์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ที่เป็นค่าสถิติให้พิมพ์ด้วยตัวอักษรและขีดเส้นใต้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เช่น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F (1,89) = 135.688, p &lt; .0001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เพื่อผู้จัด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ทำวารสารจะได้ใช้สัญลักษณ์พิเศษในการพิมพ์ต่อไป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</w:p>
    <w:p w:rsidR="00C17D05" w:rsidRPr="00084424" w:rsidRDefault="002E44BD" w:rsidP="00D27D1C">
      <w:pPr>
        <w:autoSpaceDE w:val="0"/>
        <w:autoSpaceDN w:val="0"/>
        <w:adjustRightInd w:val="0"/>
        <w:spacing w:line="221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C17D05" w:rsidRPr="00084424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="00C17D05" w:rsidRPr="00084424">
        <w:rPr>
          <w:rFonts w:ascii="TH SarabunPSK" w:hAnsi="TH SarabunPSK" w:cs="TH SarabunPSK"/>
          <w:b/>
          <w:bCs/>
          <w:sz w:val="32"/>
          <w:szCs w:val="32"/>
          <w:cs/>
        </w:rPr>
        <w:t>หน้ารายการอ้างอิง</w:t>
      </w:r>
      <w:r w:rsidR="00C17D05" w:rsidRPr="00084424">
        <w:rPr>
          <w:rFonts w:ascii="TH SarabunPSK" w:hAnsi="TH SarabunPSK" w:cs="TH SarabunPSK"/>
          <w:b/>
          <w:bCs/>
          <w:sz w:val="32"/>
          <w:szCs w:val="32"/>
        </w:rPr>
        <w:t xml:space="preserve"> (References) </w:t>
      </w:r>
      <w:r w:rsidR="00C17D05" w:rsidRPr="00084424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  <w:r w:rsidR="00C17D05" w:rsidRPr="00084424">
        <w:rPr>
          <w:rFonts w:ascii="TH SarabunPSK" w:hAnsi="TH SarabunPSK" w:cs="TH SarabunPSK"/>
          <w:b/>
          <w:bCs/>
          <w:sz w:val="32"/>
          <w:szCs w:val="32"/>
        </w:rPr>
        <w:t xml:space="preserve"> (Bibliography) </w:t>
      </w:r>
    </w:p>
    <w:p w:rsidR="00C17D05" w:rsidRPr="00084424" w:rsidRDefault="008304BB" w:rsidP="00D27D1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ส่วนรายการอ้างอิงหรือบรรณานุกรมต้อง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พิมพ์หน้าใหม่แยกจากส่วนเนื้อเรื่อง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โดยมีชื่อเรื่อง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อย่างสั้นและหมายเลขหน้าพิมพ์อยู่บรรทัดแรกมุม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ขวาบนของหน้า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พิมพ์หัวข้อ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รายการอ้างอิง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หรือ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บรรณานุกรม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อยู่กลางหน้ากระดาษ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ต่อด้วยรายการ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เอกสารเรียงตามลำดับอักษรโดยพิมพ์รายการอ้างอิง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แต่ละรายการโดยย่อหน้าในบรรทัดแรก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และพิมพ์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ชิดขอบกั้นหน้าซ้ายในบรรทัดที่สอง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เมื่อมีการพิมพ์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ลงวารสารทางกองบรรณาธิการ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จะปรับรูปแบบรายการ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11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เป็นชิดขอบกั้นหน้าซ้ายบรรทัดแรกและย่อหน้า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ในบรรทัดต่อไปรวมทั้งจัดพิมพ์แบบ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Single Space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ในที่นี้ผู้เขียนนำเสนอตัวอย่างการเขียนรายการ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อ้างอิง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และบรรณานุกรมเฉพาะสิ่งพิมพ์ที่ได้จากสื่อ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อิเล็กทรอนิกส์เท่านั้นผู้อ่านที่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สนใจการเขียนรายการ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อ้างอิงและบรรณานุกรมทั่วไป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ติดตามศึกษารูปแบบ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และตัวอย่างการเขียนรายการเอกสารอ้างอิง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บรรณานุกรมได้จากคู่มือการเขียนวิทยานิพนธ์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หรือ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คู่มือของ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APA, Chicago, MLA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ตามเอกสารอ้างอิงท้ายบทความนี้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</w:p>
    <w:p w:rsidR="00C17D05" w:rsidRPr="00084424" w:rsidRDefault="00C17D05" w:rsidP="00D27D1C">
      <w:pPr>
        <w:autoSpaceDE w:val="0"/>
        <w:autoSpaceDN w:val="0"/>
        <w:adjustRightInd w:val="0"/>
        <w:spacing w:line="221" w:lineRule="atLeast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84424">
        <w:rPr>
          <w:rFonts w:ascii="TH SarabunPSK" w:hAnsi="TH SarabunPSK" w:cs="TH SarabunPSK"/>
          <w:b/>
          <w:bCs/>
          <w:sz w:val="32"/>
          <w:szCs w:val="32"/>
        </w:rPr>
        <w:t xml:space="preserve">5.1 Internet articles based on a print source </w:t>
      </w:r>
    </w:p>
    <w:p w:rsidR="00C17D05" w:rsidRPr="00084424" w:rsidRDefault="00C17D05" w:rsidP="00454C07">
      <w:pPr>
        <w:autoSpaceDE w:val="0"/>
        <w:autoSpaceDN w:val="0"/>
        <w:adjustRightInd w:val="0"/>
        <w:spacing w:line="221" w:lineRule="atLeast"/>
        <w:rPr>
          <w:rFonts w:ascii="TH SarabunPSK" w:hAnsi="TH SarabunPSK" w:cs="TH SarabunPSK"/>
          <w:sz w:val="32"/>
          <w:szCs w:val="32"/>
        </w:rPr>
      </w:pPr>
      <w:proofErr w:type="spellStart"/>
      <w:r w:rsidRPr="00084424">
        <w:rPr>
          <w:rFonts w:ascii="TH SarabunPSK" w:hAnsi="TH SarabunPSK" w:cs="TH SarabunPSK"/>
          <w:sz w:val="32"/>
          <w:szCs w:val="32"/>
        </w:rPr>
        <w:t>VandenBos</w:t>
      </w:r>
      <w:proofErr w:type="spellEnd"/>
      <w:r w:rsidRPr="00084424">
        <w:rPr>
          <w:rFonts w:ascii="TH SarabunPSK" w:hAnsi="TH SarabunPSK" w:cs="TH SarabunPSK"/>
          <w:sz w:val="32"/>
          <w:szCs w:val="32"/>
        </w:rPr>
        <w:t xml:space="preserve">, G. (2001). </w:t>
      </w:r>
      <w:proofErr w:type="gramStart"/>
      <w:r w:rsidRPr="00084424">
        <w:rPr>
          <w:rFonts w:ascii="TH SarabunPSK" w:hAnsi="TH SarabunPSK" w:cs="TH SarabunPSK"/>
          <w:sz w:val="32"/>
          <w:szCs w:val="32"/>
        </w:rPr>
        <w:t>Role of reference elements in the selection of resources [Electronic version].</w:t>
      </w:r>
      <w:proofErr w:type="gramEnd"/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084424">
        <w:rPr>
          <w:rFonts w:ascii="TH SarabunPSK" w:hAnsi="TH SarabunPSK" w:cs="TH SarabunPSK"/>
          <w:sz w:val="32"/>
          <w:szCs w:val="32"/>
        </w:rPr>
        <w:t>Journal of Bibliographic research, 5, 117-123.</w:t>
      </w:r>
      <w:proofErr w:type="gramEnd"/>
      <w:r w:rsidRPr="00084424">
        <w:rPr>
          <w:rFonts w:ascii="TH SarabunPSK" w:hAnsi="TH SarabunPSK" w:cs="TH SarabunPSK"/>
          <w:sz w:val="32"/>
          <w:szCs w:val="32"/>
        </w:rPr>
        <w:t xml:space="preserve"> </w:t>
      </w:r>
    </w:p>
    <w:p w:rsidR="00C17D05" w:rsidRPr="00084424" w:rsidRDefault="00C17D05" w:rsidP="00D27D1C">
      <w:pPr>
        <w:autoSpaceDE w:val="0"/>
        <w:autoSpaceDN w:val="0"/>
        <w:adjustRightInd w:val="0"/>
        <w:spacing w:line="221" w:lineRule="atLeast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84424">
        <w:rPr>
          <w:rFonts w:ascii="TH SarabunPSK" w:hAnsi="TH SarabunPSK" w:cs="TH SarabunPSK"/>
          <w:b/>
          <w:bCs/>
          <w:sz w:val="32"/>
          <w:szCs w:val="32"/>
        </w:rPr>
        <w:t xml:space="preserve">5.2 Articles in an internet-only journal </w:t>
      </w:r>
    </w:p>
    <w:p w:rsidR="00C17D05" w:rsidRPr="00084424" w:rsidRDefault="00C17D05" w:rsidP="00454C07">
      <w:pPr>
        <w:autoSpaceDE w:val="0"/>
        <w:autoSpaceDN w:val="0"/>
        <w:adjustRightInd w:val="0"/>
        <w:spacing w:line="221" w:lineRule="atLeast"/>
        <w:rPr>
          <w:rFonts w:ascii="TH SarabunPSK" w:hAnsi="TH SarabunPSK" w:cs="TH SarabunPSK"/>
          <w:sz w:val="32"/>
          <w:szCs w:val="32"/>
        </w:rPr>
      </w:pPr>
      <w:r w:rsidRPr="00084424">
        <w:rPr>
          <w:rFonts w:ascii="TH SarabunPSK" w:hAnsi="TH SarabunPSK" w:cs="TH SarabunPSK"/>
          <w:sz w:val="32"/>
          <w:szCs w:val="32"/>
        </w:rPr>
        <w:t xml:space="preserve">Fredrickson, B.L. (2000, March 7). Cultivating positive emotions to optimize health </w:t>
      </w:r>
      <w:proofErr w:type="gramStart"/>
      <w:r w:rsidRPr="00084424">
        <w:rPr>
          <w:rFonts w:ascii="TH SarabunPSK" w:hAnsi="TH SarabunPSK" w:cs="TH SarabunPSK"/>
          <w:sz w:val="32"/>
          <w:szCs w:val="32"/>
        </w:rPr>
        <w:t>And</w:t>
      </w:r>
      <w:proofErr w:type="gramEnd"/>
      <w:r w:rsidRPr="00084424">
        <w:rPr>
          <w:rFonts w:ascii="TH SarabunPSK" w:hAnsi="TH SarabunPSK" w:cs="TH SarabunPSK"/>
          <w:sz w:val="32"/>
          <w:szCs w:val="32"/>
        </w:rPr>
        <w:t xml:space="preserve"> well-being. </w:t>
      </w:r>
      <w:proofErr w:type="gramStart"/>
      <w:r w:rsidRPr="00084424">
        <w:rPr>
          <w:rFonts w:ascii="TH SarabunPSK" w:hAnsi="TH SarabunPSK" w:cs="TH SarabunPSK"/>
          <w:sz w:val="32"/>
          <w:szCs w:val="32"/>
        </w:rPr>
        <w:t>Prevention &amp; Treatment, 3, Article 0001a.</w:t>
      </w:r>
      <w:proofErr w:type="gramEnd"/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084424">
        <w:rPr>
          <w:rFonts w:ascii="TH SarabunPSK" w:hAnsi="TH SarabunPSK" w:cs="TH SarabunPSK"/>
          <w:sz w:val="32"/>
          <w:szCs w:val="32"/>
        </w:rPr>
        <w:t>Retrieved November 20, 2000, fromhttp://journals.apa.org/prevention/ volume3/ Pre003001a.html.</w:t>
      </w:r>
      <w:proofErr w:type="gramEnd"/>
      <w:r w:rsidRPr="00084424">
        <w:rPr>
          <w:rFonts w:ascii="TH SarabunPSK" w:hAnsi="TH SarabunPSK" w:cs="TH SarabunPSK"/>
          <w:sz w:val="32"/>
          <w:szCs w:val="32"/>
        </w:rPr>
        <w:t xml:space="preserve"> </w:t>
      </w:r>
    </w:p>
    <w:p w:rsidR="00C17D05" w:rsidRPr="00084424" w:rsidRDefault="00C17D05" w:rsidP="00454C07">
      <w:pPr>
        <w:autoSpaceDE w:val="0"/>
        <w:autoSpaceDN w:val="0"/>
        <w:adjustRightInd w:val="0"/>
        <w:spacing w:line="221" w:lineRule="atLeast"/>
        <w:ind w:firstLine="700"/>
        <w:rPr>
          <w:rFonts w:ascii="TH SarabunPSK" w:hAnsi="TH SarabunPSK" w:cs="TH SarabunPSK"/>
          <w:sz w:val="32"/>
          <w:szCs w:val="32"/>
        </w:rPr>
      </w:pPr>
      <w:r w:rsidRPr="00084424">
        <w:rPr>
          <w:rFonts w:ascii="TH SarabunPSK" w:hAnsi="TH SarabunPSK" w:cs="TH SarabunPSK"/>
          <w:b/>
          <w:bCs/>
          <w:sz w:val="32"/>
          <w:szCs w:val="32"/>
        </w:rPr>
        <w:t xml:space="preserve">5.3 Stand-alone document, no author identified, no date </w:t>
      </w:r>
    </w:p>
    <w:p w:rsidR="00C17D05" w:rsidRPr="00084424" w:rsidRDefault="00C17D05" w:rsidP="00454C07">
      <w:pPr>
        <w:autoSpaceDE w:val="0"/>
        <w:autoSpaceDN w:val="0"/>
        <w:adjustRightInd w:val="0"/>
        <w:spacing w:line="221" w:lineRule="atLeast"/>
        <w:rPr>
          <w:rFonts w:ascii="TH SarabunPSK" w:hAnsi="TH SarabunPSK" w:cs="TH SarabunPSK"/>
          <w:sz w:val="32"/>
          <w:szCs w:val="32"/>
        </w:rPr>
      </w:pPr>
      <w:proofErr w:type="gramStart"/>
      <w:r w:rsidRPr="00084424">
        <w:rPr>
          <w:rFonts w:ascii="TH SarabunPSK" w:hAnsi="TH SarabunPSK" w:cs="TH SarabunPSK"/>
          <w:i/>
          <w:iCs/>
          <w:sz w:val="32"/>
          <w:szCs w:val="32"/>
        </w:rPr>
        <w:t>GVU’s 8th WWW user survey</w:t>
      </w:r>
      <w:r w:rsidRPr="00084424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084424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084424">
        <w:rPr>
          <w:rFonts w:ascii="TH SarabunPSK" w:hAnsi="TH SarabunPSK" w:cs="TH SarabunPSK"/>
          <w:sz w:val="32"/>
          <w:szCs w:val="32"/>
        </w:rPr>
        <w:t>n.d</w:t>
      </w:r>
      <w:proofErr w:type="spellEnd"/>
      <w:r w:rsidRPr="00084424">
        <w:rPr>
          <w:rFonts w:ascii="TH SarabunPSK" w:hAnsi="TH SarabunPSK" w:cs="TH SarabunPSK"/>
          <w:sz w:val="32"/>
          <w:szCs w:val="32"/>
        </w:rPr>
        <w:t>.).</w:t>
      </w:r>
      <w:proofErr w:type="gramEnd"/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084424">
        <w:rPr>
          <w:rFonts w:ascii="TH SarabunPSK" w:hAnsi="TH SarabunPSK" w:cs="TH SarabunPSK"/>
          <w:sz w:val="32"/>
          <w:szCs w:val="32"/>
        </w:rPr>
        <w:t>Retrieved August 8, 2000, from http://www.</w:t>
      </w:r>
      <w:proofErr w:type="gramEnd"/>
      <w:r w:rsidRPr="00084424">
        <w:rPr>
          <w:rFonts w:ascii="TH SarabunPSK" w:hAnsi="TH SarabunPSK" w:cs="TH SarabunPSK"/>
          <w:sz w:val="32"/>
          <w:szCs w:val="32"/>
        </w:rPr>
        <w:t xml:space="preserve"> cc. gatech.edu/</w:t>
      </w:r>
      <w:proofErr w:type="spellStart"/>
      <w:r w:rsidRPr="00084424">
        <w:rPr>
          <w:rFonts w:ascii="TH SarabunPSK" w:hAnsi="TH SarabunPSK" w:cs="TH SarabunPSK"/>
          <w:sz w:val="32"/>
          <w:szCs w:val="32"/>
        </w:rPr>
        <w:t>guv</w:t>
      </w:r>
      <w:proofErr w:type="spellEnd"/>
      <w:r w:rsidRPr="00084424">
        <w:rPr>
          <w:rFonts w:ascii="TH SarabunPSK" w:hAnsi="TH SarabunPSK" w:cs="TH SarabunPSK"/>
          <w:sz w:val="32"/>
          <w:szCs w:val="32"/>
        </w:rPr>
        <w:t>/</w:t>
      </w:r>
      <w:proofErr w:type="spellStart"/>
      <w:r w:rsidRPr="00084424">
        <w:rPr>
          <w:rFonts w:ascii="TH SarabunPSK" w:hAnsi="TH SarabunPSK" w:cs="TH SarabunPSK"/>
          <w:sz w:val="32"/>
          <w:szCs w:val="32"/>
        </w:rPr>
        <w:t>usersurvey</w:t>
      </w:r>
      <w:proofErr w:type="spellEnd"/>
      <w:r w:rsidRPr="00084424">
        <w:rPr>
          <w:rFonts w:ascii="TH SarabunPSK" w:hAnsi="TH SarabunPSK" w:cs="TH SarabunPSK"/>
          <w:sz w:val="32"/>
          <w:szCs w:val="32"/>
        </w:rPr>
        <w:t xml:space="preserve">/survey 1997-10/ </w:t>
      </w:r>
    </w:p>
    <w:p w:rsidR="00C17D05" w:rsidRPr="00084424" w:rsidRDefault="002E44BD" w:rsidP="00454C07">
      <w:pPr>
        <w:autoSpaceDE w:val="0"/>
        <w:autoSpaceDN w:val="0"/>
        <w:adjustRightInd w:val="0"/>
        <w:spacing w:line="221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C17D05" w:rsidRPr="00084424">
        <w:rPr>
          <w:rFonts w:ascii="TH SarabunPSK" w:hAnsi="TH SarabunPSK" w:cs="TH SarabunPSK"/>
          <w:b/>
          <w:bCs/>
          <w:sz w:val="32"/>
          <w:szCs w:val="32"/>
        </w:rPr>
        <w:t xml:space="preserve">5.4 Document available on university program or Web site </w:t>
      </w:r>
    </w:p>
    <w:p w:rsidR="00C17D05" w:rsidRPr="00084424" w:rsidRDefault="00C17D05" w:rsidP="00454C07">
      <w:pPr>
        <w:autoSpaceDE w:val="0"/>
        <w:autoSpaceDN w:val="0"/>
        <w:adjustRightInd w:val="0"/>
        <w:spacing w:line="221" w:lineRule="atLeast"/>
        <w:rPr>
          <w:rFonts w:ascii="TH SarabunPSK" w:hAnsi="TH SarabunPSK" w:cs="TH SarabunPSK"/>
          <w:sz w:val="32"/>
          <w:szCs w:val="32"/>
        </w:rPr>
      </w:pPr>
      <w:r w:rsidRPr="00084424">
        <w:rPr>
          <w:rFonts w:ascii="TH SarabunPSK" w:hAnsi="TH SarabunPSK" w:cs="TH SarabunPSK"/>
          <w:sz w:val="32"/>
          <w:szCs w:val="32"/>
        </w:rPr>
        <w:t xml:space="preserve">Chou, L. (1993). </w:t>
      </w:r>
      <w:r w:rsidRPr="00084424">
        <w:rPr>
          <w:rFonts w:ascii="TH SarabunPSK" w:hAnsi="TH SarabunPSK" w:cs="TH SarabunPSK"/>
          <w:i/>
          <w:iCs/>
          <w:sz w:val="32"/>
          <w:szCs w:val="32"/>
        </w:rPr>
        <w:t xml:space="preserve">Technology and Education: New wine in new bottles: Choosing pasts and imagining educational features. </w:t>
      </w:r>
      <w:r w:rsidRPr="00084424">
        <w:rPr>
          <w:rFonts w:ascii="TH SarabunPSK" w:hAnsi="TH SarabunPSK" w:cs="TH SarabunPSK"/>
          <w:sz w:val="32"/>
          <w:szCs w:val="32"/>
        </w:rPr>
        <w:t xml:space="preserve">Retrieved August 24, 2000, from Columbia University, Institute for Learning Technologies Web Site: http://www.ilt.colunbia.edu/ publications/papers/newwine1.html </w:t>
      </w:r>
    </w:p>
    <w:p w:rsidR="00C17D05" w:rsidRPr="00084424" w:rsidRDefault="00454C07" w:rsidP="00D27D1C">
      <w:pPr>
        <w:autoSpaceDE w:val="0"/>
        <w:autoSpaceDN w:val="0"/>
        <w:adjustRightInd w:val="0"/>
        <w:spacing w:line="221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C17D05" w:rsidRPr="00084424">
        <w:rPr>
          <w:rFonts w:ascii="TH SarabunPSK" w:hAnsi="TH SarabunPSK" w:cs="TH SarabunPSK"/>
          <w:b/>
          <w:bCs/>
          <w:sz w:val="32"/>
          <w:szCs w:val="32"/>
        </w:rPr>
        <w:t xml:space="preserve">5.5 Electronic copy of a journal article retrieved from database </w:t>
      </w:r>
    </w:p>
    <w:p w:rsidR="00C17D05" w:rsidRDefault="00C17D05" w:rsidP="00454C07">
      <w:pPr>
        <w:autoSpaceDE w:val="0"/>
        <w:autoSpaceDN w:val="0"/>
        <w:adjustRightInd w:val="0"/>
        <w:spacing w:line="221" w:lineRule="atLeast"/>
        <w:rPr>
          <w:rFonts w:ascii="TH SarabunPSK" w:hAnsi="TH SarabunPSK" w:cs="TH SarabunPSK"/>
          <w:sz w:val="32"/>
          <w:szCs w:val="32"/>
        </w:rPr>
      </w:pPr>
      <w:proofErr w:type="spellStart"/>
      <w:r w:rsidRPr="00084424">
        <w:rPr>
          <w:rFonts w:ascii="TH SarabunPSK" w:hAnsi="TH SarabunPSK" w:cs="TH SarabunPSK"/>
          <w:sz w:val="32"/>
          <w:szCs w:val="32"/>
        </w:rPr>
        <w:t>Borman</w:t>
      </w:r>
      <w:proofErr w:type="spellEnd"/>
      <w:r w:rsidRPr="00084424">
        <w:rPr>
          <w:rFonts w:ascii="TH SarabunPSK" w:hAnsi="TH SarabunPSK" w:cs="TH SarabunPSK"/>
          <w:sz w:val="32"/>
          <w:szCs w:val="32"/>
        </w:rPr>
        <w:t xml:space="preserve">, W.C. (1993). </w:t>
      </w:r>
      <w:proofErr w:type="gramStart"/>
      <w:r w:rsidRPr="00084424">
        <w:rPr>
          <w:rFonts w:ascii="TH SarabunPSK" w:hAnsi="TH SarabunPSK" w:cs="TH SarabunPSK"/>
          <w:sz w:val="32"/>
          <w:szCs w:val="32"/>
        </w:rPr>
        <w:t>Role of early supervisory experience in supervisor performance.</w:t>
      </w:r>
      <w:proofErr w:type="gramEnd"/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i/>
          <w:iCs/>
          <w:sz w:val="32"/>
          <w:szCs w:val="32"/>
        </w:rPr>
        <w:t xml:space="preserve">Journal of Applied Psychology, </w:t>
      </w:r>
      <w:r w:rsidRPr="00084424">
        <w:rPr>
          <w:rFonts w:ascii="TH SarabunPSK" w:hAnsi="TH SarabunPSK" w:cs="TH SarabunPSK"/>
          <w:sz w:val="32"/>
          <w:szCs w:val="32"/>
        </w:rPr>
        <w:t xml:space="preserve">78, 443-449. </w:t>
      </w:r>
      <w:proofErr w:type="gramStart"/>
      <w:r w:rsidRPr="00084424">
        <w:rPr>
          <w:rFonts w:ascii="TH SarabunPSK" w:hAnsi="TH SarabunPSK" w:cs="TH SarabunPSK"/>
          <w:sz w:val="32"/>
          <w:szCs w:val="32"/>
        </w:rPr>
        <w:t xml:space="preserve">Retrieved October 23, 2000, from </w:t>
      </w:r>
      <w:proofErr w:type="spellStart"/>
      <w:r w:rsidRPr="00084424">
        <w:rPr>
          <w:rFonts w:ascii="TH SarabunPSK" w:hAnsi="TH SarabunPSK" w:cs="TH SarabunPSK"/>
          <w:sz w:val="32"/>
          <w:szCs w:val="32"/>
        </w:rPr>
        <w:t>PsycARTICLESdatabase</w:t>
      </w:r>
      <w:proofErr w:type="spellEnd"/>
      <w:r w:rsidRPr="00084424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084424">
        <w:rPr>
          <w:rFonts w:ascii="TH SarabunPSK" w:hAnsi="TH SarabunPSK" w:cs="TH SarabunPSK"/>
          <w:sz w:val="32"/>
          <w:szCs w:val="32"/>
        </w:rPr>
        <w:t xml:space="preserve"> </w:t>
      </w:r>
    </w:p>
    <w:p w:rsidR="0046183C" w:rsidRDefault="0046183C" w:rsidP="00454C07">
      <w:pPr>
        <w:autoSpaceDE w:val="0"/>
        <w:autoSpaceDN w:val="0"/>
        <w:adjustRightInd w:val="0"/>
        <w:spacing w:line="221" w:lineRule="atLeast"/>
        <w:rPr>
          <w:rFonts w:ascii="TH SarabunPSK" w:hAnsi="TH SarabunPSK" w:cs="TH SarabunPSK"/>
          <w:sz w:val="32"/>
          <w:szCs w:val="32"/>
        </w:rPr>
      </w:pPr>
    </w:p>
    <w:p w:rsidR="0046183C" w:rsidRPr="00084424" w:rsidRDefault="0046183C" w:rsidP="00454C07">
      <w:pPr>
        <w:autoSpaceDE w:val="0"/>
        <w:autoSpaceDN w:val="0"/>
        <w:adjustRightInd w:val="0"/>
        <w:spacing w:line="221" w:lineRule="atLeast"/>
        <w:rPr>
          <w:rFonts w:ascii="TH SarabunPSK" w:hAnsi="TH SarabunPSK" w:cs="TH SarabunPSK"/>
          <w:sz w:val="32"/>
          <w:szCs w:val="32"/>
        </w:rPr>
      </w:pPr>
    </w:p>
    <w:p w:rsidR="00C17D05" w:rsidRPr="00084424" w:rsidRDefault="002E44BD" w:rsidP="00D27D1C">
      <w:pPr>
        <w:autoSpaceDE w:val="0"/>
        <w:autoSpaceDN w:val="0"/>
        <w:adjustRightInd w:val="0"/>
        <w:spacing w:line="221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="00C17D05" w:rsidRPr="00084424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="00C17D05" w:rsidRPr="00084424">
        <w:rPr>
          <w:rFonts w:ascii="TH SarabunPSK" w:hAnsi="TH SarabunPSK" w:cs="TH SarabunPSK"/>
          <w:b/>
          <w:bCs/>
          <w:sz w:val="32"/>
          <w:szCs w:val="32"/>
          <w:cs/>
        </w:rPr>
        <w:t>หน้าบันทึกผู้เขียนบทความ</w:t>
      </w:r>
      <w:r w:rsidR="00C17D05" w:rsidRPr="0008442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b/>
          <w:bCs/>
          <w:sz w:val="32"/>
          <w:szCs w:val="32"/>
          <w:cs/>
        </w:rPr>
        <w:t>หรือหน้า</w:t>
      </w:r>
      <w:r w:rsidR="00C17D05" w:rsidRPr="0008442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b/>
          <w:bCs/>
          <w:sz w:val="32"/>
          <w:szCs w:val="32"/>
          <w:cs/>
        </w:rPr>
        <w:t>กิตติกรรมประกาศ</w:t>
      </w:r>
      <w:r w:rsidR="00C17D05" w:rsidRPr="0008442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17D05" w:rsidRPr="00084424" w:rsidRDefault="008304BB" w:rsidP="00D27D1C">
      <w:pPr>
        <w:pStyle w:val="Pa1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ในกรณีที่นักวิจัยผู้เขียนบทความวิจัย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ต้องการแสดงความขอบคุณที่ได้รับความช่วยเหลือ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ในการผลิตบทความวิจัยครั้งนี้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หรือต้องการให้ตำบล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ที่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อยู่เพื่อการติดต่อสอบถาม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แลกเปลี่ยนประสบการณ์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จากเพื่อนนักวิจัยให้พิมพ์แยกไว้ในหน้าบันทึกผู้เขียน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โดยต้องมีชื่อเรื่องย่อพิมพ์ไว้บรรทัดแรกมุมขวาบน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เช่นเดียวกับหน้าอื่น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="00C17D05" w:rsidRPr="00084424">
        <w:rPr>
          <w:rStyle w:val="A6"/>
          <w:rFonts w:ascii="TH SarabunPSK" w:eastAsiaTheme="minorEastAsia" w:hAnsi="TH SarabunPSK" w:cs="TH SarabunPSK"/>
          <w:cs/>
        </w:rPr>
        <w:t>ๆ</w:t>
      </w:r>
      <w:r w:rsidR="00C17D05" w:rsidRPr="00084424">
        <w:rPr>
          <w:rStyle w:val="A6"/>
          <w:rFonts w:ascii="TH SarabunPSK" w:eastAsiaTheme="minorEastAsia" w:hAnsi="TH SarabunPSK" w:cs="TH SarabunPSK"/>
        </w:rPr>
        <w:t xml:space="preserve"> </w:t>
      </w:r>
    </w:p>
    <w:p w:rsidR="00D27D1C" w:rsidRDefault="00C17D05" w:rsidP="00D27D1C">
      <w:pPr>
        <w:pStyle w:val="Pa11"/>
        <w:ind w:firstLine="700"/>
        <w:jc w:val="thaiDistribute"/>
        <w:rPr>
          <w:rStyle w:val="A6"/>
          <w:rFonts w:ascii="TH SarabunPSK" w:eastAsiaTheme="minorEastAsia" w:hAnsi="TH SarabunPSK" w:cs="TH SarabunPSK"/>
          <w:b/>
          <w:bCs/>
        </w:rPr>
      </w:pPr>
      <w:r w:rsidRPr="00084424">
        <w:rPr>
          <w:rStyle w:val="A6"/>
          <w:rFonts w:ascii="TH SarabunPSK" w:eastAsiaTheme="minorEastAsia" w:hAnsi="TH SarabunPSK" w:cs="TH SarabunPSK"/>
          <w:cs/>
        </w:rPr>
        <w:t>รายละเอียดของการเขียนบทความวิจัย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ให้ถูกต้องตามแบบมีอีกมาก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นอกจากจะติดตามจาก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หนังสือคู่มือแล้ว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การศึกษาจากบทความวิจัยใน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วารสารวิชาการที่มีมาตรฐานย่อมจะช่วยให้นักวิจัย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สามารถเขียนบทความวิจัยให้มีแบบการเขียนและการพิมพ์ที่ถูกต้องได้โดยไม่ยากนัก</w:t>
      </w:r>
    </w:p>
    <w:p w:rsidR="00D27D1C" w:rsidRDefault="00D27D1C" w:rsidP="00D27D1C">
      <w:pPr>
        <w:pStyle w:val="Pa11"/>
        <w:jc w:val="thaiDistribute"/>
        <w:rPr>
          <w:rStyle w:val="A6"/>
          <w:rFonts w:ascii="TH SarabunPSK" w:eastAsiaTheme="minorEastAsia" w:hAnsi="TH SarabunPSK" w:cs="TH SarabunPSK"/>
          <w:b/>
          <w:bCs/>
        </w:rPr>
      </w:pPr>
    </w:p>
    <w:p w:rsidR="00C17D05" w:rsidRPr="00454C07" w:rsidRDefault="00C17D05" w:rsidP="00D27D1C">
      <w:pPr>
        <w:pStyle w:val="Pa11"/>
        <w:jc w:val="thaiDistribute"/>
        <w:rPr>
          <w:rFonts w:ascii="TH SarabunPSK" w:eastAsiaTheme="minorEastAsia" w:hAnsi="TH SarabunPSK" w:cs="TH SarabunPSK"/>
          <w:b/>
          <w:bCs/>
          <w:color w:val="000000"/>
          <w:sz w:val="32"/>
          <w:szCs w:val="32"/>
          <w:u w:val="single"/>
        </w:rPr>
      </w:pPr>
      <w:r w:rsidRPr="00454C07">
        <w:rPr>
          <w:rStyle w:val="A6"/>
          <w:rFonts w:ascii="TH SarabunPSK" w:eastAsiaTheme="minorEastAsia" w:hAnsi="TH SarabunPSK" w:cs="TH SarabunPSK"/>
          <w:b/>
          <w:bCs/>
          <w:u w:val="single"/>
          <w:cs/>
        </w:rPr>
        <w:t>ตอนที่</w:t>
      </w:r>
      <w:r w:rsidRPr="00454C07">
        <w:rPr>
          <w:rStyle w:val="A6"/>
          <w:rFonts w:ascii="TH SarabunPSK" w:eastAsiaTheme="minorEastAsia" w:hAnsi="TH SarabunPSK" w:cs="TH SarabunPSK"/>
          <w:b/>
          <w:bCs/>
          <w:u w:val="single"/>
        </w:rPr>
        <w:t xml:space="preserve"> 2 </w:t>
      </w:r>
      <w:r w:rsidRPr="00454C07">
        <w:rPr>
          <w:rStyle w:val="A6"/>
          <w:rFonts w:ascii="TH SarabunPSK" w:eastAsiaTheme="minorEastAsia" w:hAnsi="TH SarabunPSK" w:cs="TH SarabunPSK"/>
          <w:b/>
          <w:bCs/>
          <w:u w:val="single"/>
          <w:cs/>
        </w:rPr>
        <w:t>ลักษณะเนื้อหาสาระของบทความ</w:t>
      </w:r>
      <w:r w:rsidRPr="00454C07">
        <w:rPr>
          <w:rStyle w:val="A6"/>
          <w:rFonts w:ascii="TH SarabunPSK" w:eastAsiaTheme="minorEastAsia" w:hAnsi="TH SarabunPSK" w:cs="TH SarabunPSK"/>
          <w:b/>
          <w:bCs/>
          <w:u w:val="single"/>
        </w:rPr>
        <w:t xml:space="preserve"> </w:t>
      </w:r>
      <w:r w:rsidRPr="00454C07">
        <w:rPr>
          <w:rStyle w:val="A6"/>
          <w:rFonts w:ascii="TH SarabunPSK" w:eastAsiaTheme="minorEastAsia" w:hAnsi="TH SarabunPSK" w:cs="TH SarabunPSK"/>
          <w:b/>
          <w:bCs/>
          <w:u w:val="single"/>
          <w:cs/>
        </w:rPr>
        <w:t>วิจัย</w:t>
      </w:r>
      <w:r w:rsidRPr="00454C07">
        <w:rPr>
          <w:rStyle w:val="A6"/>
          <w:rFonts w:ascii="TH SarabunPSK" w:eastAsiaTheme="minorEastAsia" w:hAnsi="TH SarabunPSK" w:cs="TH SarabunPSK"/>
          <w:b/>
          <w:bCs/>
          <w:u w:val="single"/>
        </w:rPr>
        <w:t xml:space="preserve"> (Content of Research Article) </w:t>
      </w:r>
    </w:p>
    <w:p w:rsidR="00C17D05" w:rsidRPr="00084424" w:rsidRDefault="00C17D05" w:rsidP="00D27D1C">
      <w:pPr>
        <w:pStyle w:val="Pa11"/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84424">
        <w:rPr>
          <w:rStyle w:val="A6"/>
          <w:rFonts w:ascii="TH SarabunPSK" w:eastAsiaTheme="minorEastAsia" w:hAnsi="TH SarabunPSK" w:cs="TH SarabunPSK"/>
          <w:cs/>
        </w:rPr>
        <w:t>บทความวิจัยมีเนื้อหาสาระแบบเดียวกับ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รายงานวิจัยทั่วไป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แต่ลักษณะของเนื้อหาสาระมีความ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กระชับรัดกุม</w:t>
      </w:r>
      <w:r w:rsidRPr="00084424">
        <w:rPr>
          <w:rStyle w:val="A6"/>
          <w:rFonts w:ascii="TH SarabunPSK" w:eastAsiaTheme="minorEastAsia" w:hAnsi="TH SarabunPSK" w:cs="TH SarabunPSK"/>
        </w:rPr>
        <w:t xml:space="preserve"> (Terse) </w:t>
      </w:r>
      <w:r w:rsidRPr="00084424">
        <w:rPr>
          <w:rStyle w:val="A6"/>
          <w:rFonts w:ascii="TH SarabunPSK" w:eastAsiaTheme="minorEastAsia" w:hAnsi="TH SarabunPSK" w:cs="TH SarabunPSK"/>
          <w:cs/>
        </w:rPr>
        <w:t>มีแบบฉบับที่ให้สารสนเทศ</w:t>
      </w:r>
      <w:r w:rsidRPr="00084424">
        <w:rPr>
          <w:rStyle w:val="A6"/>
          <w:rFonts w:ascii="TH SarabunPSK" w:eastAsiaTheme="minorEastAsia" w:hAnsi="TH SarabunPSK" w:cs="TH SarabunPSK"/>
        </w:rPr>
        <w:t xml:space="preserve"> (Informative Style) </w:t>
      </w:r>
      <w:r w:rsidRPr="00084424">
        <w:rPr>
          <w:rStyle w:val="A6"/>
          <w:rFonts w:ascii="TH SarabunPSK" w:eastAsiaTheme="minorEastAsia" w:hAnsi="TH SarabunPSK" w:cs="TH SarabunPSK"/>
          <w:cs/>
        </w:rPr>
        <w:t>และมีมาตรฐานเฉพาะเจาะจง</w:t>
      </w:r>
      <w:r w:rsidRPr="00084424">
        <w:rPr>
          <w:rStyle w:val="A6"/>
          <w:rFonts w:ascii="TH SarabunPSK" w:eastAsiaTheme="minorEastAsia" w:hAnsi="TH SarabunPSK" w:cs="TH SarabunPSK"/>
        </w:rPr>
        <w:t xml:space="preserve"> (Particular Standard) </w:t>
      </w:r>
      <w:r w:rsidRPr="00084424">
        <w:rPr>
          <w:rStyle w:val="A6"/>
          <w:rFonts w:ascii="TH SarabunPSK" w:eastAsiaTheme="minorEastAsia" w:hAnsi="TH SarabunPSK" w:cs="TH SarabunPSK"/>
          <w:cs/>
        </w:rPr>
        <w:t>สูงกว่าลักษณะของเนื้อหา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สาระในรายงานการวิจัยทั่วไป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เนื่องจากการนำเสนอ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บทความวิจัยมีความจำกัดของจำนวนหน้าในวารสาร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และมีความจำกัดตามเวลาในการนำเสนอบทความ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วิจัยในการประชุมวิชาการ</w:t>
      </w:r>
      <w:r w:rsidRPr="00084424">
        <w:rPr>
          <w:rStyle w:val="A6"/>
          <w:rFonts w:ascii="TH SarabunPSK" w:eastAsiaTheme="minorEastAsia" w:hAnsi="TH SarabunPSK" w:cs="TH SarabunPSK"/>
        </w:rPr>
        <w:t xml:space="preserve"> (Rosenthal </w:t>
      </w:r>
      <w:r w:rsidRPr="00084424">
        <w:rPr>
          <w:rStyle w:val="A6"/>
          <w:rFonts w:ascii="TH SarabunPSK" w:eastAsiaTheme="minorEastAsia" w:hAnsi="TH SarabunPSK" w:cs="TH SarabunPSK"/>
          <w:cs/>
        </w:rPr>
        <w:t>และ</w:t>
      </w:r>
      <w:r w:rsidR="00454C07">
        <w:rPr>
          <w:rStyle w:val="A6"/>
          <w:rFonts w:ascii="TH SarabunPSK" w:eastAsiaTheme="minorEastAsia" w:hAnsi="TH SarabunPSK" w:cs="TH SarabunPSK"/>
        </w:rPr>
        <w:t xml:space="preserve"> </w:t>
      </w:r>
      <w:proofErr w:type="spellStart"/>
      <w:r w:rsidR="00454C07">
        <w:rPr>
          <w:rStyle w:val="A6"/>
          <w:rFonts w:ascii="TH SarabunPSK" w:eastAsiaTheme="minorEastAsia" w:hAnsi="TH SarabunPSK" w:cs="TH SarabunPSK"/>
        </w:rPr>
        <w:t>Rosnow</w:t>
      </w:r>
      <w:proofErr w:type="spellEnd"/>
      <w:r w:rsidR="00454C07">
        <w:rPr>
          <w:rStyle w:val="A6"/>
          <w:rFonts w:ascii="TH SarabunPSK" w:eastAsiaTheme="minorEastAsia" w:hAnsi="TH SarabunPSK" w:cs="TH SarabunPSK"/>
        </w:rPr>
        <w:t xml:space="preserve">, </w:t>
      </w:r>
      <w:r w:rsidRPr="00084424">
        <w:rPr>
          <w:rStyle w:val="A6"/>
          <w:rFonts w:ascii="TH SarabunPSK" w:eastAsiaTheme="minorEastAsia" w:hAnsi="TH SarabunPSK" w:cs="TH SarabunPSK"/>
        </w:rPr>
        <w:t xml:space="preserve">1991) </w:t>
      </w:r>
      <w:r w:rsidRPr="00084424">
        <w:rPr>
          <w:rStyle w:val="A6"/>
          <w:rFonts w:ascii="TH SarabunPSK" w:eastAsiaTheme="minorEastAsia" w:hAnsi="TH SarabunPSK" w:cs="TH SarabunPSK"/>
          <w:cs/>
        </w:rPr>
        <w:t>นอกจากนี้ลักษณะของเนื้อหาสาระของ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บทความวิจัยยังมีจุดเน้นแตกต่างกันไปตามข้อกำหนด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ของลักษณะและประเภทของวารสารด้วย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</w:p>
    <w:p w:rsidR="00C17D05" w:rsidRPr="00084424" w:rsidRDefault="00C17D05" w:rsidP="00D27D1C">
      <w:pPr>
        <w:pStyle w:val="Pa11"/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84424">
        <w:rPr>
          <w:rStyle w:val="A6"/>
          <w:rFonts w:ascii="TH SarabunPSK" w:eastAsiaTheme="minorEastAsia" w:hAnsi="TH SarabunPSK" w:cs="TH SarabunPSK"/>
          <w:cs/>
        </w:rPr>
        <w:t>วารสารวิชาการในปัจจุบันนี้ทั้งที่เป็นวารสาร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สิ่งพิมพ์และวารสารอิเล็กทรอนิกส์แยกได้เป็น</w:t>
      </w:r>
      <w:r w:rsidRPr="00084424">
        <w:rPr>
          <w:rStyle w:val="A6"/>
          <w:rFonts w:ascii="TH SarabunPSK" w:eastAsiaTheme="minorEastAsia" w:hAnsi="TH SarabunPSK" w:cs="TH SarabunPSK"/>
        </w:rPr>
        <w:t xml:space="preserve"> 3 </w:t>
      </w:r>
      <w:r w:rsidRPr="00084424">
        <w:rPr>
          <w:rStyle w:val="A6"/>
          <w:rFonts w:ascii="TH SarabunPSK" w:eastAsiaTheme="minorEastAsia" w:hAnsi="TH SarabunPSK" w:cs="TH SarabunPSK"/>
          <w:cs/>
        </w:rPr>
        <w:t>ประเภทใหญ่ๆ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ประเภทแรกคือวารสารวิชาการเฉพาะ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ทาง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เช่น</w:t>
      </w:r>
      <w:r w:rsidRPr="00084424">
        <w:rPr>
          <w:rStyle w:val="A6"/>
          <w:rFonts w:ascii="TH SarabunPSK" w:eastAsiaTheme="minorEastAsia" w:hAnsi="TH SarabunPSK" w:cs="TH SarabunPSK"/>
        </w:rPr>
        <w:t xml:space="preserve"> Educational Administration Quarterly, Journal of Educational Psychology, Journal of Educational and Behavioral Statistics (JEBS), American Educational Research Journal (AERJ), Educational Evaluation and Policy Analysis (EEPA) </w:t>
      </w:r>
      <w:r w:rsidRPr="00084424">
        <w:rPr>
          <w:rStyle w:val="A6"/>
          <w:rFonts w:ascii="TH SarabunPSK" w:eastAsiaTheme="minorEastAsia" w:hAnsi="TH SarabunPSK" w:cs="TH SarabunPSK"/>
          <w:cs/>
        </w:rPr>
        <w:t>วารสารประเภทนี้ลงพิมพ์บทความ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วิจัยเป็นส่วนใหญ่โดยมีจุดเน้นของลักษณะบทความ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ต่างกัน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ตัวอย่างเช่น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สมาคมวิจัยการศึกษาอเมริกัน</w:t>
      </w:r>
      <w:r w:rsidRPr="00084424">
        <w:rPr>
          <w:rStyle w:val="A6"/>
          <w:rFonts w:ascii="TH SarabunPSK" w:eastAsiaTheme="minorEastAsia" w:hAnsi="TH SarabunPSK" w:cs="TH SarabunPSK"/>
        </w:rPr>
        <w:t xml:space="preserve"> (American Educational Research Association = AERA, 1996) </w:t>
      </w:r>
      <w:r w:rsidRPr="00084424">
        <w:rPr>
          <w:rStyle w:val="A6"/>
          <w:rFonts w:ascii="TH SarabunPSK" w:eastAsiaTheme="minorEastAsia" w:hAnsi="TH SarabunPSK" w:cs="TH SarabunPSK"/>
          <w:cs/>
        </w:rPr>
        <w:t>กำหนดลักษณะของเนื้อหาสาระใน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บทความวิจัยที่จะลงพิมพ์ในวารสารของสมาคมไว้ต่าง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กัน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กล่าวคือ</w:t>
      </w:r>
      <w:r w:rsidRPr="00084424">
        <w:rPr>
          <w:rStyle w:val="A6"/>
          <w:rFonts w:ascii="TH SarabunPSK" w:eastAsiaTheme="minorEastAsia" w:hAnsi="TH SarabunPSK" w:cs="TH SarabunPSK"/>
        </w:rPr>
        <w:t xml:space="preserve"> JEBS </w:t>
      </w:r>
      <w:r w:rsidRPr="00084424">
        <w:rPr>
          <w:rStyle w:val="A6"/>
          <w:rFonts w:ascii="TH SarabunPSK" w:eastAsiaTheme="minorEastAsia" w:hAnsi="TH SarabunPSK" w:cs="TH SarabunPSK"/>
          <w:cs/>
        </w:rPr>
        <w:t>รับบทความที่แสดงให้เห็นว่า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สถิติการศึกษาและพฤติกรรมศาสตร์ได้สร้างเสริม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องค์ความรู้อันนำไปสู่การตัดสินใจ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และการปฏิบัติ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อย่างมีวิจารณญาณ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สมเหตุสมผล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บทความต้องสื่อ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ให้ผู้อ่านทราบได้ว่าสถิติวิเคราะห์ที่เสนอนั้นมีที่ใช้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เมื่อไร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เพราะอะไร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และใช้อย่างไร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สาระของบทความ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ต้องเป็นการเสนอวิธีการวิเคราะห์ทางสถิติที่เป็นวิธี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การใหม่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หรือการประยุกต์วิธีการเดิมในแนวทางใหม่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วารสาร</w:t>
      </w:r>
      <w:r w:rsidRPr="00084424">
        <w:rPr>
          <w:rStyle w:val="A6"/>
          <w:rFonts w:ascii="TH SarabunPSK" w:eastAsiaTheme="minorEastAsia" w:hAnsi="TH SarabunPSK" w:cs="TH SarabunPSK"/>
        </w:rPr>
        <w:t xml:space="preserve"> AERJ </w:t>
      </w:r>
      <w:r w:rsidRPr="00084424">
        <w:rPr>
          <w:rStyle w:val="A6"/>
          <w:rFonts w:ascii="TH SarabunPSK" w:eastAsiaTheme="minorEastAsia" w:hAnsi="TH SarabunPSK" w:cs="TH SarabunPSK"/>
          <w:cs/>
        </w:rPr>
        <w:t>รับบทความที่เป็นการวิเคราะห์เชิง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ทฤษฎีและการศึกษาเชิงประจักษ์ทางการศึกษา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อันจะก่อให้เกิดความเข้าใจและ</w:t>
      </w:r>
      <w:r w:rsidRPr="00084424">
        <w:rPr>
          <w:rStyle w:val="A6"/>
          <w:rFonts w:ascii="TH SarabunPSK" w:eastAsiaTheme="minorEastAsia" w:hAnsi="TH SarabunPSK" w:cs="TH SarabunPSK"/>
        </w:rPr>
        <w:t>/</w:t>
      </w:r>
      <w:r w:rsidRPr="00084424">
        <w:rPr>
          <w:rStyle w:val="A6"/>
          <w:rFonts w:ascii="TH SarabunPSK" w:eastAsiaTheme="minorEastAsia" w:hAnsi="TH SarabunPSK" w:cs="TH SarabunPSK"/>
          <w:cs/>
        </w:rPr>
        <w:t>หรือการพัฒนาใน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กระบวนการและผลผลิตทางการศึกษา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บทความ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ต้องอำนวยประโยชน์ต่อผู้อ่านในวงกว้างทั้งนักวิจัย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นักปฏิบัติ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ตลอดจนนักการศึกษา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และผู้บริหารการ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ศึกษา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การเสนอบทความในวารสารแยกเป็นสองส่วน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ส่วนแรกเกี่ยวกับการวิเคราะห์สถาบันและสังคม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ส่วนที่สองเกี่ยวกับการพัฒนามนุษย์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การสอนและ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การเรียน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สาหรับวารสาร</w:t>
      </w:r>
      <w:r w:rsidRPr="00084424">
        <w:rPr>
          <w:rStyle w:val="A6"/>
          <w:rFonts w:ascii="TH SarabunPSK" w:eastAsiaTheme="minorEastAsia" w:hAnsi="TH SarabunPSK" w:cs="TH SarabunPSK"/>
        </w:rPr>
        <w:t xml:space="preserve"> EEPA </w:t>
      </w:r>
      <w:r w:rsidRPr="00084424">
        <w:rPr>
          <w:rStyle w:val="A6"/>
          <w:rFonts w:ascii="TH SarabunPSK" w:eastAsiaTheme="minorEastAsia" w:hAnsi="TH SarabunPSK" w:cs="TH SarabunPSK"/>
          <w:cs/>
        </w:rPr>
        <w:t>รับบทความเน้นการ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ประเมินทางการศึกษา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และการวิเคราะห์นโยบาย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ทาง</w:t>
      </w:r>
      <w:r w:rsidRPr="00084424">
        <w:rPr>
          <w:rStyle w:val="A6"/>
          <w:rFonts w:ascii="TH SarabunPSK" w:eastAsiaTheme="minorEastAsia" w:hAnsi="TH SarabunPSK" w:cs="TH SarabunPSK"/>
          <w:cs/>
        </w:rPr>
        <w:lastRenderedPageBreak/>
        <w:t>การศึกษา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ตามความต้องการของผู้อ่านซึ่งเป็น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ผู้เชี่ยวชาญทางด้านการประเมินและการกำหนด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นโยบายทางการศึกษาทุกสาขาอาชีพ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</w:p>
    <w:p w:rsidR="00C17D05" w:rsidRPr="00084424" w:rsidRDefault="00C17D05" w:rsidP="00D27D1C">
      <w:pPr>
        <w:pStyle w:val="Pa11"/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84424">
        <w:rPr>
          <w:rStyle w:val="A6"/>
          <w:rFonts w:ascii="TH SarabunPSK" w:eastAsiaTheme="minorEastAsia" w:hAnsi="TH SarabunPSK" w:cs="TH SarabunPSK"/>
          <w:cs/>
        </w:rPr>
        <w:t>วารสารประเภทที่สอง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คือวารสารแนวปริทัศน์</w:t>
      </w:r>
      <w:r w:rsidRPr="00084424">
        <w:rPr>
          <w:rStyle w:val="A6"/>
          <w:rFonts w:ascii="TH SarabunPSK" w:eastAsiaTheme="minorEastAsia" w:hAnsi="TH SarabunPSK" w:cs="TH SarabunPSK"/>
        </w:rPr>
        <w:t xml:space="preserve"> (Review) </w:t>
      </w:r>
      <w:r w:rsidRPr="00084424">
        <w:rPr>
          <w:rStyle w:val="A6"/>
          <w:rFonts w:ascii="TH SarabunPSK" w:eastAsiaTheme="minorEastAsia" w:hAnsi="TH SarabunPSK" w:cs="TH SarabunPSK"/>
          <w:cs/>
        </w:rPr>
        <w:t>เช่น</w:t>
      </w:r>
      <w:r w:rsidRPr="00084424">
        <w:rPr>
          <w:rStyle w:val="A6"/>
          <w:rFonts w:ascii="TH SarabunPSK" w:eastAsiaTheme="minorEastAsia" w:hAnsi="TH SarabunPSK" w:cs="TH SarabunPSK"/>
        </w:rPr>
        <w:t xml:space="preserve"> Review of Educational Research (RER), Psychological Review </w:t>
      </w:r>
      <w:r w:rsidRPr="00084424">
        <w:rPr>
          <w:rStyle w:val="A6"/>
          <w:rFonts w:ascii="TH SarabunPSK" w:eastAsiaTheme="minorEastAsia" w:hAnsi="TH SarabunPSK" w:cs="TH SarabunPSK"/>
          <w:cs/>
        </w:rPr>
        <w:t>และ</w:t>
      </w:r>
      <w:r w:rsidR="00454C07">
        <w:rPr>
          <w:rStyle w:val="A6"/>
          <w:rFonts w:ascii="TH SarabunPSK" w:eastAsiaTheme="minorEastAsia" w:hAnsi="TH SarabunPSK" w:cs="TH SarabunPSK"/>
        </w:rPr>
        <w:t xml:space="preserve"> </w:t>
      </w:r>
      <w:proofErr w:type="spellStart"/>
      <w:r w:rsidRPr="00084424">
        <w:rPr>
          <w:rStyle w:val="A6"/>
          <w:rFonts w:ascii="TH SarabunPSK" w:eastAsiaTheme="minorEastAsia" w:hAnsi="TH SarabunPSK" w:cs="TH SarabunPSK"/>
        </w:rPr>
        <w:t>ComparativeEducation</w:t>
      </w:r>
      <w:proofErr w:type="spellEnd"/>
      <w:r w:rsidRPr="00084424">
        <w:rPr>
          <w:rStyle w:val="A6"/>
          <w:rFonts w:ascii="TH SarabunPSK" w:eastAsiaTheme="minorEastAsia" w:hAnsi="TH SarabunPSK" w:cs="TH SarabunPSK"/>
        </w:rPr>
        <w:t xml:space="preserve"> Review</w:t>
      </w:r>
      <w:r w:rsidR="00454C07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วารสารประเภทนี้ลงพิมพ์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บทความที่เป็น</w:t>
      </w:r>
      <w:proofErr w:type="spellStart"/>
      <w:r w:rsidRPr="00084424">
        <w:rPr>
          <w:rStyle w:val="A6"/>
          <w:rFonts w:ascii="TH SarabunPSK" w:eastAsiaTheme="minorEastAsia" w:hAnsi="TH SarabunPSK" w:cs="TH SarabunPSK"/>
          <w:cs/>
        </w:rPr>
        <w:t>บูรณา</w:t>
      </w:r>
      <w:proofErr w:type="spellEnd"/>
      <w:r w:rsidRPr="00084424">
        <w:rPr>
          <w:rStyle w:val="A6"/>
          <w:rFonts w:ascii="TH SarabunPSK" w:eastAsiaTheme="minorEastAsia" w:hAnsi="TH SarabunPSK" w:cs="TH SarabunPSK"/>
          <w:cs/>
        </w:rPr>
        <w:t>การ</w:t>
      </w:r>
      <w:r w:rsidRPr="00084424">
        <w:rPr>
          <w:rStyle w:val="A6"/>
          <w:rFonts w:ascii="TH SarabunPSK" w:eastAsiaTheme="minorEastAsia" w:hAnsi="TH SarabunPSK" w:cs="TH SarabunPSK"/>
        </w:rPr>
        <w:t xml:space="preserve"> (Integration) </w:t>
      </w:r>
      <w:r w:rsidRPr="00084424">
        <w:rPr>
          <w:rStyle w:val="A6"/>
          <w:rFonts w:ascii="TH SarabunPSK" w:eastAsiaTheme="minorEastAsia" w:hAnsi="TH SarabunPSK" w:cs="TH SarabunPSK"/>
          <w:cs/>
        </w:rPr>
        <w:t>หรือการ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สังเคราะห์</w:t>
      </w:r>
      <w:r w:rsidRPr="00084424">
        <w:rPr>
          <w:rStyle w:val="A6"/>
          <w:rFonts w:ascii="TH SarabunPSK" w:eastAsiaTheme="minorEastAsia" w:hAnsi="TH SarabunPSK" w:cs="TH SarabunPSK"/>
        </w:rPr>
        <w:t xml:space="preserve"> (Synthesis) </w:t>
      </w:r>
      <w:r w:rsidRPr="00084424">
        <w:rPr>
          <w:rStyle w:val="A6"/>
          <w:rFonts w:ascii="TH SarabunPSK" w:eastAsiaTheme="minorEastAsia" w:hAnsi="TH SarabunPSK" w:cs="TH SarabunPSK"/>
          <w:cs/>
        </w:rPr>
        <w:t>งานวิจัยหรือแนวคิดทฤษฎี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ตลอดจนการพัฒนากรอบแนวคิด</w:t>
      </w:r>
      <w:r w:rsidRPr="00084424">
        <w:rPr>
          <w:rStyle w:val="A6"/>
          <w:rFonts w:ascii="TH SarabunPSK" w:eastAsiaTheme="minorEastAsia" w:hAnsi="TH SarabunPSK" w:cs="TH SarabunPSK"/>
        </w:rPr>
        <w:t xml:space="preserve"> (</w:t>
      </w:r>
      <w:proofErr w:type="spellStart"/>
      <w:r w:rsidRPr="00084424">
        <w:rPr>
          <w:rStyle w:val="A6"/>
          <w:rFonts w:ascii="TH SarabunPSK" w:eastAsiaTheme="minorEastAsia" w:hAnsi="TH SarabunPSK" w:cs="TH SarabunPSK"/>
        </w:rPr>
        <w:t>Conceptua-lization</w:t>
      </w:r>
      <w:proofErr w:type="spellEnd"/>
      <w:r w:rsidRPr="00084424">
        <w:rPr>
          <w:rStyle w:val="A6"/>
          <w:rFonts w:ascii="TH SarabunPSK" w:eastAsiaTheme="minorEastAsia" w:hAnsi="TH SarabunPSK" w:cs="TH SarabunPSK"/>
        </w:rPr>
        <w:t>)</w:t>
      </w:r>
      <w:r w:rsidRPr="00084424">
        <w:rPr>
          <w:rStyle w:val="A6"/>
          <w:rFonts w:ascii="TH SarabunPSK" w:eastAsiaTheme="minorEastAsia" w:hAnsi="TH SarabunPSK" w:cs="TH SarabunPSK"/>
          <w:cs/>
        </w:rPr>
        <w:t>ในสาขาวิชาต่างๆ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ตามจุดเน้นของวารสาร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เช่น</w:t>
      </w:r>
      <w:r w:rsidRPr="00084424">
        <w:rPr>
          <w:rStyle w:val="A6"/>
          <w:rFonts w:ascii="TH SarabunPSK" w:eastAsiaTheme="minorEastAsia" w:hAnsi="TH SarabunPSK" w:cs="TH SarabunPSK"/>
        </w:rPr>
        <w:t xml:space="preserve"> AERA (1996) </w:t>
      </w:r>
      <w:r w:rsidRPr="00084424">
        <w:rPr>
          <w:rStyle w:val="A6"/>
          <w:rFonts w:ascii="TH SarabunPSK" w:eastAsiaTheme="minorEastAsia" w:hAnsi="TH SarabunPSK" w:cs="TH SarabunPSK"/>
          <w:cs/>
        </w:rPr>
        <w:t>กำหนดว่าวารสาร</w:t>
      </w:r>
      <w:r w:rsidRPr="00084424">
        <w:rPr>
          <w:rStyle w:val="A6"/>
          <w:rFonts w:ascii="TH SarabunPSK" w:eastAsiaTheme="minorEastAsia" w:hAnsi="TH SarabunPSK" w:cs="TH SarabunPSK"/>
        </w:rPr>
        <w:t xml:space="preserve"> RER </w:t>
      </w:r>
      <w:r w:rsidRPr="00084424">
        <w:rPr>
          <w:rStyle w:val="A6"/>
          <w:rFonts w:ascii="TH SarabunPSK" w:eastAsiaTheme="minorEastAsia" w:hAnsi="TH SarabunPSK" w:cs="TH SarabunPSK"/>
          <w:cs/>
        </w:rPr>
        <w:t>รับบทความที่เป็นปริทัศน์เชิง</w:t>
      </w:r>
      <w:proofErr w:type="spellStart"/>
      <w:r w:rsidRPr="00084424">
        <w:rPr>
          <w:rStyle w:val="A6"/>
          <w:rFonts w:ascii="TH SarabunPSK" w:eastAsiaTheme="minorEastAsia" w:hAnsi="TH SarabunPSK" w:cs="TH SarabunPSK"/>
          <w:cs/>
        </w:rPr>
        <w:t>บูรณา</w:t>
      </w:r>
      <w:proofErr w:type="spellEnd"/>
      <w:r w:rsidRPr="00084424">
        <w:rPr>
          <w:rStyle w:val="A6"/>
          <w:rFonts w:ascii="TH SarabunPSK" w:eastAsiaTheme="minorEastAsia" w:hAnsi="TH SarabunPSK" w:cs="TH SarabunPSK"/>
          <w:cs/>
        </w:rPr>
        <w:t>การของรายงาน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การวิจัยทางการศึกษา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หรือการสังเคราะห์งานวิจัย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ในบทความครอบคลุมการปริทัศน์ทฤษฎีสร้างกรอบ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ความคิด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การปริทัศน์สังเคราะห์ผลงานวิจัยและการ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ตีความ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ทั้งนี้บทความอาจเป็นเรื่องทางจิตวิทยา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สังคมวิทยา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ปรัชญา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รัฐศาสตร์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เศรษฐศาสตร์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มานุษยวิทยา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สถิติ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ชีววิทยา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วิทยาศาสตร์คอมพิวเตอร์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ก็ได้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แต่ต้องมีประเด็นที่เกี่ยวกับการศึกษา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วารสารประเภทที่สามเป็นวารสารที่พิมพ์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เผยแพร่เป็นรายเดือน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หรือพิมพ์มากกว่า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6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ฉบับ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ต่อปี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รับเฉพาะบทความวิชาการขนาดสั้นที่เป็น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ความคิดเห็น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แนวคิด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วิสัยทัศน์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การวิเคราะห์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การอภิปราย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อันจะก่อให้เกิดการสร้างสรรค์ทาง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วิชาการ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Educational Researcher (ER), Phi Delta </w:t>
      </w:r>
      <w:proofErr w:type="spellStart"/>
      <w:r w:rsidRPr="00084424">
        <w:rPr>
          <w:rFonts w:ascii="TH SarabunPSK" w:hAnsi="TH SarabunPSK" w:cs="TH SarabunPSK"/>
          <w:color w:val="000000"/>
          <w:sz w:val="32"/>
          <w:szCs w:val="32"/>
        </w:rPr>
        <w:t>Kappan</w:t>
      </w:r>
      <w:proofErr w:type="spellEnd"/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เป็นต้น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="00454C07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หรับเนื้อหาสาระใน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บทความนั้น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AERA (1996)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กำหนดว่า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ER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ซึ่งพิมพ์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เผยแพร่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9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ฉบับต่อปี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รับบทความที่มีความยาว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5,000-7,000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คำ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มีบทคัดย่อขนาด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75-120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คำ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ซึ่งเป็นการสังเคราะห์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การปริทัศน์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การวิเคราะห์ที่เน้น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การตีความ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การใช้ประโยชน์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หรือนัยสำคัญของการ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วิจัยและพัฒนาทางการศึกษาเท่านั้น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อย่างไรก็ตาม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วารสารประเภทนี้ลงพิมพ์บทความวิจัยบ้างเหมือนกัน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แม้จะมีสัดส่วนน้อย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17D05" w:rsidRPr="00084424" w:rsidRDefault="00C17D05" w:rsidP="00D27D1C">
      <w:pPr>
        <w:autoSpaceDE w:val="0"/>
        <w:autoSpaceDN w:val="0"/>
        <w:adjustRightInd w:val="0"/>
        <w:spacing w:line="221" w:lineRule="atLeast"/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เมื่อพิจารณาในภาพรวมโดยไม่คำนึงถึงจุดเน้น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เฉพาะสาขาของเนื้อหาสาระในบทความวิจัยตาม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ข้อกำหนดของวารสารแต่ละประเภท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เนื้อหาสาระของ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บทความวิจัยโดยทั่วไปมีลักษณะเป็นแบบเดียวกัน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ประกอบด้วยส่วนสำคัญ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6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ส่วน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ไม่นับรวมส่วนที่เป็นชื่อเรื่อง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gramStart"/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ชื่อและที่</w:t>
      </w:r>
      <w:r w:rsidR="002E44BD">
        <w:rPr>
          <w:rFonts w:ascii="TH SarabunPSK" w:hAnsi="TH SarabunPSK" w:cs="TH SarabunPSK" w:hint="cs"/>
          <w:color w:val="000000"/>
          <w:sz w:val="32"/>
          <w:szCs w:val="32"/>
          <w:cs/>
        </w:rPr>
        <w:t>ท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ำงานของผู้เขียนบทความวิจัย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>(</w:t>
      </w:r>
      <w:proofErr w:type="gramEnd"/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Rosenthal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084424">
        <w:rPr>
          <w:rFonts w:ascii="TH SarabunPSK" w:hAnsi="TH SarabunPSK" w:cs="TH SarabunPSK"/>
          <w:color w:val="000000"/>
          <w:sz w:val="32"/>
          <w:szCs w:val="32"/>
        </w:rPr>
        <w:t>Rosnow</w:t>
      </w:r>
      <w:proofErr w:type="spellEnd"/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(1996), </w:t>
      </w:r>
      <w:proofErr w:type="spellStart"/>
      <w:r w:rsidRPr="00084424">
        <w:rPr>
          <w:rFonts w:ascii="TH SarabunPSK" w:hAnsi="TH SarabunPSK" w:cs="TH SarabunPSK"/>
          <w:color w:val="000000"/>
          <w:sz w:val="32"/>
          <w:szCs w:val="32"/>
        </w:rPr>
        <w:t>Turabian</w:t>
      </w:r>
      <w:proofErr w:type="spellEnd"/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, 1973)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17D05" w:rsidRPr="00084424" w:rsidRDefault="00C17D05" w:rsidP="00D27D1C">
      <w:pPr>
        <w:autoSpaceDE w:val="0"/>
        <w:autoSpaceDN w:val="0"/>
        <w:adjustRightInd w:val="0"/>
        <w:spacing w:line="221" w:lineRule="atLeast"/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8442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 </w:t>
      </w:r>
      <w:r w:rsidRPr="0008442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บทคัดย่อ</w:t>
      </w:r>
      <w:r w:rsidRPr="0008442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(Abstract) </w:t>
      </w:r>
    </w:p>
    <w:p w:rsidR="00C17D05" w:rsidRPr="00084424" w:rsidRDefault="00C17D05" w:rsidP="00D27D1C">
      <w:pPr>
        <w:autoSpaceDE w:val="0"/>
        <w:autoSpaceDN w:val="0"/>
        <w:adjustRightInd w:val="0"/>
        <w:spacing w:line="221" w:lineRule="atLeast"/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บทคัดย่อเป็นเนื้อหาสาระส่วนที่นำเสนอ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วัตถุประสงค์การวิจัย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วิธีการวิจัย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และผลการวิจัย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โดยสรุป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เพื่อให้ผู้อ่านเห็นภาพรวมของงานวิจัย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ทั้งฉบับ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เนื้อหาสาระในส่วนนี้เป็นข้อความที่มี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คำสำคัญ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(Keywords)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ทั้งหมดในบทความวิจัย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เป็นข้อความสั้น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กะทัดรัด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ไม่เยิ่น</w:t>
      </w:r>
      <w:proofErr w:type="spellStart"/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เย้อ</w:t>
      </w:r>
      <w:proofErr w:type="spellEnd"/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17D05" w:rsidRPr="00084424" w:rsidRDefault="00C17D05" w:rsidP="00D27D1C">
      <w:pPr>
        <w:autoSpaceDE w:val="0"/>
        <w:autoSpaceDN w:val="0"/>
        <w:adjustRightInd w:val="0"/>
        <w:spacing w:line="221" w:lineRule="atLeast"/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8442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2. </w:t>
      </w:r>
      <w:proofErr w:type="gramStart"/>
      <w:r w:rsidRPr="0008442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ส่วนน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ำ</w:t>
      </w:r>
      <w:r w:rsidRPr="00084424"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proofErr w:type="gramEnd"/>
      <w:r w:rsidRPr="0008442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Introduction) </w:t>
      </w:r>
    </w:p>
    <w:p w:rsidR="0046183C" w:rsidRPr="008304BB" w:rsidRDefault="00C17D05" w:rsidP="008304BB">
      <w:pPr>
        <w:autoSpaceDE w:val="0"/>
        <w:autoSpaceDN w:val="0"/>
        <w:adjustRightInd w:val="0"/>
        <w:spacing w:line="221" w:lineRule="atLeast"/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เนื้อหาสาระในส่วนนำของบทความวิจัย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ประกอบด้วยส่วนสำคัญ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4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ส่วน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ส่วนแรกเป็นการ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บรรยายให้ผู้อ่านได้ทราบว่า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บทความวิจัยนี้พัฒนา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มาจากผลงานวิจัยที่มีมาก่อนหน้านี้อย่างไรบ้าง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นำมาสู่ปัญหาวิจัยอย่างไร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การเขียนส่วนนำนิยมเขียน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ในลักษณะอ้างอิงเชื่อมโยงผลงานวิจัยในอดีตโดยชี้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ให้เห็นว่ามีปัญหาอะไรที่จำเป็นต้องทำวิจัยต่อและนำเข้าสู่ปัญหาวิจัย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ส่วนที่สองกล่าวถึงปัญหาวิจัยและ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วัตถุประสงค์การวิจัย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ส่วนที่สาม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รายงานเอกสาร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ที่เกี่ยวข้องกับการวิจัยเฉพาะส่วนที่เป็นทฤษฎีและ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งานวิจัยที่สำคัญ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ซึ่งนำไปสู่การสร้างกรอบแนวคิด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สำหรับการวิจัยรวมทั้งสมมุติฐานการวิจัย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ส่วนที่สี่เป็น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รายงานระบุเหตุผลพร้อม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เอกสารอ้างอิงในการเลือก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วิธีดำเนินการวิจัยที่ใช้ในบทความวิจัยนี้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เพื่อเตรียม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ผู้อ่านให้สามารถเชื่อมโยงความคิดกับเนื้อหาสาระ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ในส่วนต่อไป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17D05" w:rsidRPr="00084424" w:rsidRDefault="0046183C" w:rsidP="00D27D1C">
      <w:pPr>
        <w:autoSpaceDE w:val="0"/>
        <w:autoSpaceDN w:val="0"/>
        <w:adjustRightInd w:val="0"/>
        <w:spacing w:line="221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C17D05" w:rsidRPr="0008442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3. </w:t>
      </w:r>
      <w:r w:rsidR="00C17D05" w:rsidRPr="0008442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วิธีการ</w:t>
      </w:r>
      <w:r w:rsidR="00C17D05" w:rsidRPr="0008442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(Methods) </w:t>
      </w:r>
    </w:p>
    <w:p w:rsidR="00C17D05" w:rsidRPr="00084424" w:rsidRDefault="0046183C" w:rsidP="00D27D1C">
      <w:pPr>
        <w:autoSpaceDE w:val="0"/>
        <w:autoSpaceDN w:val="0"/>
        <w:adjustRightInd w:val="0"/>
        <w:spacing w:line="221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C17D05" w:rsidRPr="00084424">
        <w:rPr>
          <w:rFonts w:ascii="TH SarabunPSK" w:hAnsi="TH SarabunPSK" w:cs="TH SarabunPSK"/>
          <w:color w:val="000000"/>
          <w:sz w:val="32"/>
          <w:szCs w:val="32"/>
          <w:cs/>
        </w:rPr>
        <w:t>เนื้อหาสาระในส่วนวิธีการ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  <w:cs/>
        </w:rPr>
        <w:t>เป็นการให้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รายละเอียดเกี่ยวกับวิธีดำเนินการวิจัย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  <w:cs/>
        </w:rPr>
        <w:t>ถ้าเป็นการ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  <w:cs/>
        </w:rPr>
        <w:t>วิจัยเชิงปริมาณประกอบด้วยการบรรยายลักษณะ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  <w:cs/>
        </w:rPr>
        <w:t>ของประชากร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  <w:cs/>
        </w:rPr>
        <w:t>กลุ่มตัวอย่างและวิธีการเลือกกลุ่มตัวอย่าง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  <w:cs/>
        </w:rPr>
        <w:t>ความสมบูรณ์ของกลุ่มตัวอย่าง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  <w:cs/>
        </w:rPr>
        <w:t>นิยามตัวแปร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  <w:cs/>
        </w:rPr>
        <w:t>เครื่องมือวิจัยและคุณภาพเครื่องมือ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  <w:cs/>
        </w:rPr>
        <w:t>วิธีการรวบรวม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  <w:cs/>
        </w:rPr>
        <w:t>และวิเคราะห์ข้อมูล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  <w:cs/>
        </w:rPr>
        <w:t>และข้อสังเกตที่สำคัญเกี่ยวกับ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  <w:cs/>
        </w:rPr>
        <w:t>วิธีดำเนินการวิจัย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  <w:cs/>
        </w:rPr>
        <w:t>ถ้าเป็นการวิจัยเชิงคุณลักษณะ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ประกอบด้วยการบรรยายสนาม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</w:rPr>
        <w:t xml:space="preserve"> (Field) 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  <w:cs/>
        </w:rPr>
        <w:t>ที่ศึกษา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  <w:cs/>
        </w:rPr>
        <w:t>การเลือกและลักษณะของกรณี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</w:rPr>
        <w:t xml:space="preserve"> (Case) 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  <w:cs/>
        </w:rPr>
        <w:t>ที่ศึกษา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  <w:cs/>
        </w:rPr>
        <w:t>ขอบข่ายของข้อมูล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  <w:cs/>
        </w:rPr>
        <w:t>วิธีการและเครื่องมือที่ใช้ในการ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  <w:cs/>
        </w:rPr>
        <w:t>รวบรวมข้อมูล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  <w:cs/>
        </w:rPr>
        <w:t>และการวิเคราะห์ข้อมูล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17D05" w:rsidRPr="00084424" w:rsidRDefault="0046183C" w:rsidP="00D27D1C">
      <w:pPr>
        <w:pStyle w:val="Pa1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C17D05" w:rsidRPr="0008442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4. </w:t>
      </w:r>
      <w:r w:rsidR="00C17D05" w:rsidRPr="0008442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ผลการวิเคราะห์ข้อมูล</w:t>
      </w:r>
      <w:r w:rsidR="00C17D05" w:rsidRPr="0008442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</w:t>
      </w:r>
      <w:proofErr w:type="spellStart"/>
      <w:r w:rsidR="00C17D05" w:rsidRPr="00084424">
        <w:rPr>
          <w:rFonts w:ascii="TH SarabunPSK" w:hAnsi="TH SarabunPSK" w:cs="TH SarabunPSK"/>
          <w:b/>
          <w:bCs/>
          <w:color w:val="000000"/>
          <w:sz w:val="32"/>
          <w:szCs w:val="32"/>
        </w:rPr>
        <w:t>Analysis</w:t>
      </w:r>
      <w:r w:rsidR="00C17D05" w:rsidRPr="00084424">
        <w:rPr>
          <w:rStyle w:val="A6"/>
          <w:rFonts w:ascii="TH SarabunPSK" w:eastAsiaTheme="minorEastAsia" w:hAnsi="TH SarabunPSK" w:cs="TH SarabunPSK"/>
          <w:b/>
          <w:bCs/>
        </w:rPr>
        <w:t>Results</w:t>
      </w:r>
      <w:proofErr w:type="spellEnd"/>
      <w:r w:rsidR="00C17D05" w:rsidRPr="00084424">
        <w:rPr>
          <w:rStyle w:val="A6"/>
          <w:rFonts w:ascii="TH SarabunPSK" w:eastAsiaTheme="minorEastAsia" w:hAnsi="TH SarabunPSK" w:cs="TH SarabunPSK"/>
          <w:b/>
          <w:bCs/>
        </w:rPr>
        <w:t xml:space="preserve">) </w:t>
      </w:r>
    </w:p>
    <w:p w:rsidR="00454C07" w:rsidRDefault="00C17D05" w:rsidP="00454C07">
      <w:pPr>
        <w:pStyle w:val="Defaul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84424">
        <w:rPr>
          <w:rStyle w:val="A6"/>
          <w:rFonts w:ascii="TH SarabunPSK" w:eastAsiaTheme="minorEastAsia" w:hAnsi="TH SarabunPSK" w:cs="TH SarabunPSK"/>
          <w:cs/>
        </w:rPr>
        <w:t>เนื้อหาสาระในส่วนผลการวิเคราะห์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ข้อมูลเริ่มต้นด้วยการบรรยายว่า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ผู้วิจัยจะเสนอผล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การวิเคราะห์ข้อมูลอย่างไร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จากนั้นจึงเป็นการนำเสนอ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ผลการวิเคราะห์พร้อมทั้งการตีความ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ในส่วนนี้มีการ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นำเสนอตารางและภาพประกอบเท่าที่จำเป็น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ทั้งนี้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ผลการวิเคราะห์ที่สำคัญในตารางหรือภาพต้องมีการ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บรรยายในส่วนที่เป็นข้อความด้วย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มิใช่การเสนอ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ตารางหรือรูปโดยไม่มีการบรรยาย</w:t>
      </w:r>
    </w:p>
    <w:p w:rsidR="00C17D05" w:rsidRPr="00084424" w:rsidRDefault="00454C07" w:rsidP="00454C07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C17D05" w:rsidRPr="00084424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="00C17D05" w:rsidRPr="00084424">
        <w:rPr>
          <w:rFonts w:ascii="TH SarabunPSK" w:hAnsi="TH SarabunPSK" w:cs="TH SarabunPSK"/>
          <w:b/>
          <w:bCs/>
          <w:sz w:val="32"/>
          <w:szCs w:val="32"/>
          <w:cs/>
        </w:rPr>
        <w:t>การอภิปรายและ</w:t>
      </w:r>
      <w:r w:rsidR="00C17D05" w:rsidRPr="00084424">
        <w:rPr>
          <w:rFonts w:ascii="TH SarabunPSK" w:hAnsi="TH SarabunPSK" w:cs="TH SarabunPSK"/>
          <w:b/>
          <w:bCs/>
          <w:sz w:val="32"/>
          <w:szCs w:val="32"/>
        </w:rPr>
        <w:t>/</w:t>
      </w:r>
      <w:r w:rsidR="00C17D05" w:rsidRPr="00084424">
        <w:rPr>
          <w:rFonts w:ascii="TH SarabunPSK" w:hAnsi="TH SarabunPSK" w:cs="TH SarabunPSK"/>
          <w:b/>
          <w:bCs/>
          <w:sz w:val="32"/>
          <w:szCs w:val="32"/>
          <w:cs/>
        </w:rPr>
        <w:t>หรือการสรุป</w:t>
      </w:r>
      <w:r w:rsidR="00C17D05" w:rsidRPr="00084424">
        <w:rPr>
          <w:rFonts w:ascii="TH SarabunPSK" w:hAnsi="TH SarabunPSK" w:cs="TH SarabunPSK"/>
          <w:b/>
          <w:bCs/>
          <w:sz w:val="32"/>
          <w:szCs w:val="32"/>
        </w:rPr>
        <w:t xml:space="preserve"> (Discussion and/or Conclusion) </w:t>
      </w:r>
    </w:p>
    <w:p w:rsidR="00C17D05" w:rsidRPr="00084424" w:rsidRDefault="00C17D05" w:rsidP="00D27D1C">
      <w:pPr>
        <w:autoSpaceDE w:val="0"/>
        <w:autoSpaceDN w:val="0"/>
        <w:adjustRightInd w:val="0"/>
        <w:spacing w:line="221" w:lineRule="atLeast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84424">
        <w:rPr>
          <w:rFonts w:ascii="TH SarabunPSK" w:hAnsi="TH SarabunPSK" w:cs="TH SarabunPSK"/>
          <w:sz w:val="32"/>
          <w:szCs w:val="32"/>
          <w:cs/>
        </w:rPr>
        <w:t>บทความวิจัยในส่วนการอภิปราย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และ</w:t>
      </w:r>
      <w:r w:rsidRPr="00084424">
        <w:rPr>
          <w:rFonts w:ascii="TH SarabunPSK" w:hAnsi="TH SarabunPSK" w:cs="TH SarabunPSK"/>
          <w:sz w:val="32"/>
          <w:szCs w:val="32"/>
        </w:rPr>
        <w:t xml:space="preserve">/ </w:t>
      </w:r>
      <w:r w:rsidRPr="00084424">
        <w:rPr>
          <w:rFonts w:ascii="TH SarabunPSK" w:hAnsi="TH SarabunPSK" w:cs="TH SarabunPSK"/>
          <w:sz w:val="32"/>
          <w:szCs w:val="32"/>
          <w:cs/>
        </w:rPr>
        <w:t>หรือ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การสรุป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เป็นการบรรยายสรุปข้อค้นพบที่ได้จาก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การวิจัยประกอบกับการอธิบายว่าข้อค้นพบมีความ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ขัดแย้ง</w:t>
      </w:r>
      <w:r w:rsidRPr="00084424">
        <w:rPr>
          <w:rFonts w:ascii="TH SarabunPSK" w:hAnsi="TH SarabunPSK" w:cs="TH SarabunPSK"/>
          <w:sz w:val="32"/>
          <w:szCs w:val="32"/>
        </w:rPr>
        <w:t>/</w:t>
      </w:r>
      <w:r w:rsidRPr="00084424">
        <w:rPr>
          <w:rFonts w:ascii="TH SarabunPSK" w:hAnsi="TH SarabunPSK" w:cs="TH SarabunPSK"/>
          <w:sz w:val="32"/>
          <w:szCs w:val="32"/>
          <w:cs/>
        </w:rPr>
        <w:t>สอดคล้องกับสมมุติฐานวิจัย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และผลงาน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วิจัยในอดีตอย่างไร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พร้อมทั้งเหตุผลที่เป็นเช่นนั้น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ในตอนสุดท้ายเป็นการอภิปรายข้อจำกัด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หรือ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ข้อบกพร่อง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ข้อดีเด่น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ซึ่งนำไปสู่ข้อเสนอแนะในทาง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และข้อเสนอแนะในการวิจัยต่อไป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</w:p>
    <w:p w:rsidR="00C17D05" w:rsidRPr="00084424" w:rsidRDefault="00C17D05" w:rsidP="00D27D1C">
      <w:pPr>
        <w:autoSpaceDE w:val="0"/>
        <w:autoSpaceDN w:val="0"/>
        <w:adjustRightInd w:val="0"/>
        <w:spacing w:line="221" w:lineRule="atLeast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84424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084424">
        <w:rPr>
          <w:rFonts w:ascii="TH SarabunPSK" w:hAnsi="TH SarabunPSK" w:cs="TH SarabunPSK"/>
          <w:b/>
          <w:bCs/>
          <w:sz w:val="32"/>
          <w:szCs w:val="32"/>
          <w:cs/>
        </w:rPr>
        <w:t>ส่วนอ้างอิงและผนวก</w:t>
      </w:r>
      <w:r w:rsidRPr="00084424">
        <w:rPr>
          <w:rFonts w:ascii="TH SarabunPSK" w:hAnsi="TH SarabunPSK" w:cs="TH SarabunPSK"/>
          <w:b/>
          <w:bCs/>
          <w:sz w:val="32"/>
          <w:szCs w:val="32"/>
        </w:rPr>
        <w:t xml:space="preserve"> (References and </w:t>
      </w:r>
      <w:proofErr w:type="spellStart"/>
      <w:r w:rsidRPr="00084424">
        <w:rPr>
          <w:rFonts w:ascii="TH SarabunPSK" w:hAnsi="TH SarabunPSK" w:cs="TH SarabunPSK"/>
          <w:b/>
          <w:bCs/>
          <w:sz w:val="32"/>
          <w:szCs w:val="32"/>
        </w:rPr>
        <w:t>Appendes</w:t>
      </w:r>
      <w:proofErr w:type="spellEnd"/>
      <w:r w:rsidRPr="00084424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</w:p>
    <w:p w:rsidR="00C17D05" w:rsidRPr="00084424" w:rsidRDefault="00C17D05" w:rsidP="00D27D1C">
      <w:pPr>
        <w:autoSpaceDE w:val="0"/>
        <w:autoSpaceDN w:val="0"/>
        <w:adjustRightInd w:val="0"/>
        <w:spacing w:line="221" w:lineRule="atLeast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084424">
        <w:rPr>
          <w:rFonts w:ascii="TH SarabunPSK" w:hAnsi="TH SarabunPSK" w:cs="TH SarabunPSK"/>
          <w:sz w:val="32"/>
          <w:szCs w:val="32"/>
          <w:cs/>
        </w:rPr>
        <w:t>เนื้อหาสาระในบทความวิจัยส่วนสุดท้าย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ได้แก่ส่วนอ้างอิงและผนวก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ส่วนอ้างอิงประกอบด้วย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บรรณานุกรม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และเชิงอรรถ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ตลอดจนบันทึกหรือ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หมายเหตุ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ของผู้วิจัยส่วนที่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เป็นผนวกคือส่วนที่ผู้วิจัยนำเสนอสาระที่ผู้อ่านควรได้รับรู้เพิ่มเติมนอกเหนือ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จากที่นำเสนอในบทความ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เช่น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ตัวอย่างเครื่องมือวิจัย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เมื่อเปรียบเทียบเนื้อหาสาระในบทความวิจัย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กับรายงานการวิจัยโดยทั่วไป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จะเห็นได้ว่าความจำกัด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ของเนื้อที่ในวารสารทำให้เนื้อหาสาระในบทความวิจัย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มีขนาดสั้น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กะทัดรัดมากกว่ารายงานการวิจัย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โดย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เฉพาะอย่างยิ่งเนื้อหาสาระในส่วนนำของบทความ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วิจัยจะสั้นและรัดกุมมาก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เพราะบทนำ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และบทที่สอง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เกี่ยวกับรายงานเอกสารที่เกี่ยวข้องกับการวิจัยใน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รายงานวิจัยนั้นถูกหลอมรวมเป็นส่วนนำของบทความ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วิจัย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นอกจากนี้เนื้อหาสาระในส่วนนำของบทความ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วิจัยยังเน้นการเชื่อมโยงองค์ความรู้จากงานวิจัยใน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อดีตกับบทความวิจัย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ดังจะเห็นได้จากบทความวิจัย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ส่วนใหญ่ที่มีคุณภาพตามมาตรฐานสากล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จะเริ่มส่วน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นำโดยการอ้างอิงผลงานวิจัยในอดีตว่ามีส่วนทำให้เกิด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บทความวิจัยนี้ได้อย่างไรทั้งสิ้น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สำหรับเนื้อหาสาระ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ในส่วนอื่น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ๆ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แม้จะไม่แตกต่างจากรายงานการวิจัย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แต่สาระในบทความวิจัยมีข้อความสั้น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กะทัดรัด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มากกว่าในรายงานการวิจัย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</w:p>
    <w:p w:rsidR="0046183C" w:rsidRDefault="0046183C" w:rsidP="00D27D1C">
      <w:pPr>
        <w:autoSpaceDE w:val="0"/>
        <w:autoSpaceDN w:val="0"/>
        <w:adjustRightInd w:val="0"/>
        <w:spacing w:line="221" w:lineRule="atLeas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304BB" w:rsidRDefault="008304BB" w:rsidP="00D27D1C">
      <w:pPr>
        <w:autoSpaceDE w:val="0"/>
        <w:autoSpaceDN w:val="0"/>
        <w:adjustRightInd w:val="0"/>
        <w:spacing w:line="221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17D05" w:rsidRPr="0046183C" w:rsidRDefault="00C17D05" w:rsidP="00D27D1C">
      <w:pPr>
        <w:autoSpaceDE w:val="0"/>
        <w:autoSpaceDN w:val="0"/>
        <w:adjustRightInd w:val="0"/>
        <w:spacing w:line="221" w:lineRule="atLeast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4618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ตอนที่</w:t>
      </w:r>
      <w:r w:rsidRPr="0046183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3 </w:t>
      </w:r>
      <w:r w:rsidRPr="004618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แนวทางการเขียนบทความวิจัย</w:t>
      </w:r>
      <w:r w:rsidRPr="0046183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:rsidR="00C17D05" w:rsidRPr="00084424" w:rsidRDefault="00C17D05" w:rsidP="00D27D1C">
      <w:pPr>
        <w:autoSpaceDE w:val="0"/>
        <w:autoSpaceDN w:val="0"/>
        <w:adjustRightInd w:val="0"/>
        <w:spacing w:line="221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84424">
        <w:rPr>
          <w:rFonts w:ascii="TH SarabunPSK" w:hAnsi="TH SarabunPSK" w:cs="TH SarabunPSK"/>
          <w:sz w:val="32"/>
          <w:szCs w:val="32"/>
          <w:cs/>
        </w:rPr>
        <w:t>การเขียนบทความวิจัย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มีแนวทางการเขียน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ไม่แตกต่างจากการเขียนเอกสารวิชาการอื่น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ๆ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นักวิจัย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จะเขียนบทความวิจัยได้ดีก็ต่อเมื่อได้ทำงานวิจัย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ที่มีคุณภาพดีประการหนึ่ง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และเมื่อนักวิจัยตระหนัก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ถึงวัตถุประสงค์ของการเขียนบทความวิจัย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แล้ว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มุ่งหมายเขียนบทความวิจัยให้สัมฤทธิ์วัตถุประสงค์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นั้นโดยมีรูปแบบการเขียนหรือการพิมพ์ถูกต้องตาม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ที่กำหนดไว้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ในที่นี้ผู้เขียนจะไม่กล่าวถึงแนวทางการ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การดำเนินการวิจัย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แต่จะกล่าวถึงเฉพาะแนวทางการ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เรียบเรียงและนำเสนอรายงานวิจัยในรูปบทความวิจัย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เท่านั้น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sz w:val="32"/>
          <w:szCs w:val="32"/>
          <w:cs/>
        </w:rPr>
        <w:t>ซึ่งโดยทั่วไปมีแนวทางปฏิบัติดังนี้</w:t>
      </w:r>
      <w:r w:rsidRPr="00084424">
        <w:rPr>
          <w:rFonts w:ascii="TH SarabunPSK" w:hAnsi="TH SarabunPSK" w:cs="TH SarabunPSK"/>
          <w:sz w:val="32"/>
          <w:szCs w:val="32"/>
        </w:rPr>
        <w:t xml:space="preserve"> </w:t>
      </w:r>
    </w:p>
    <w:p w:rsidR="00C17D05" w:rsidRPr="00084424" w:rsidRDefault="00454C07" w:rsidP="00D27D1C">
      <w:pPr>
        <w:autoSpaceDE w:val="0"/>
        <w:autoSpaceDN w:val="0"/>
        <w:adjustRightInd w:val="0"/>
        <w:spacing w:line="221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17D05" w:rsidRPr="00084424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</w:t>
      </w:r>
      <w:r w:rsidR="00C17D05" w:rsidRPr="00084424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="00C17D05" w:rsidRPr="00084424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ำ</w:t>
      </w:r>
      <w:r w:rsidR="00C17D05" w:rsidRPr="00084424">
        <w:rPr>
          <w:rFonts w:ascii="TH SarabunPSK" w:hAnsi="TH SarabunPSK" w:cs="TH SarabunPSK"/>
          <w:b/>
          <w:bCs/>
          <w:sz w:val="32"/>
          <w:szCs w:val="32"/>
          <w:cs/>
        </w:rPr>
        <w:t>หนดจุดมุ่งหมายในการ</w:t>
      </w:r>
      <w:r w:rsidR="00C17D05" w:rsidRPr="0008442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b/>
          <w:bCs/>
          <w:sz w:val="32"/>
          <w:szCs w:val="32"/>
          <w:cs/>
        </w:rPr>
        <w:t>เขียนบทความ</w:t>
      </w:r>
      <w:r w:rsidR="00C17D05" w:rsidRPr="0008442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นักวิจัยต้องกำหนดจุดมุ่งหมายว่า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จะเขียนบทความวิจัยเพื่อพิมพ์เผยแพร่ในวารสาร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หรือการประชุมระดับใด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ระดับชาติ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หรือระดับภูมิภาค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หรือระดับนานาชาติ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ผู้อ่านบทความวิจัยเป็นใคร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ทั้งนี้เพื่อจะได้วางแนวทางการเขียนบทความวิจัยให้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sz w:val="32"/>
          <w:szCs w:val="32"/>
          <w:cs/>
        </w:rPr>
        <w:t>เหมาะสม</w:t>
      </w:r>
      <w:r w:rsidR="00C17D05" w:rsidRPr="00084424">
        <w:rPr>
          <w:rFonts w:ascii="TH SarabunPSK" w:hAnsi="TH SarabunPSK" w:cs="TH SarabunPSK"/>
          <w:sz w:val="32"/>
          <w:szCs w:val="32"/>
        </w:rPr>
        <w:t xml:space="preserve"> </w:t>
      </w:r>
    </w:p>
    <w:p w:rsidR="00C17D05" w:rsidRPr="00084424" w:rsidRDefault="00C17D05" w:rsidP="00D27D1C">
      <w:pPr>
        <w:pStyle w:val="Pa11"/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84424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ขั้นตอนที่สอง</w:t>
      </w:r>
      <w:r w:rsidRPr="0008442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b/>
          <w:bCs/>
          <w:sz w:val="32"/>
          <w:szCs w:val="32"/>
          <w:cs/>
        </w:rPr>
        <w:t>การวางโครงร่าง</w:t>
      </w:r>
      <w:r w:rsidRPr="00084424">
        <w:rPr>
          <w:rFonts w:ascii="TH SarabunPSK" w:hAnsi="TH SarabunPSK" w:cs="TH SarabunPSK"/>
          <w:b/>
          <w:bCs/>
          <w:sz w:val="32"/>
          <w:szCs w:val="32"/>
        </w:rPr>
        <w:t xml:space="preserve"> (Outline)</w:t>
      </w:r>
      <w:r w:rsidRPr="00084424">
        <w:rPr>
          <w:rStyle w:val="A6"/>
          <w:rFonts w:ascii="TH SarabunPSK" w:eastAsiaTheme="minorEastAsia" w:hAnsi="TH SarabunPSK" w:cs="TH SarabunPSK"/>
          <w:b/>
          <w:bCs/>
          <w:cs/>
        </w:rPr>
        <w:t>และการเขียนบทความวิจัยฉบับร่าง</w:t>
      </w:r>
      <w:r w:rsidRPr="00084424">
        <w:rPr>
          <w:rStyle w:val="A6"/>
          <w:rFonts w:ascii="TH SarabunPSK" w:eastAsiaTheme="minorEastAsia" w:hAnsi="TH SarabunPSK" w:cs="TH SarabunPSK"/>
          <w:b/>
          <w:bCs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นักวิจัยผู้เขียน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บทความวิจัยต้องมีความเข้าใจกระจ่างแจ้งในรายงาน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วิจัยที่จะนำมาเขียนเป็นอย่างดี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และรอบรู้รูปแบบ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การเขียนบทความวิจัยจึงจะสามารถเขียนบทความ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วิจัยได้ดี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เมื่อได้วางโครงร่างบทความวิจัยแล้ว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นักวิจัย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ควรจัดลำดับความคิด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และเรียบเรียงเนื้อหาสาระ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เขียนเป็นฉบับร่าง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จากนั้นทิ้งไว้</w:t>
      </w:r>
      <w:r w:rsidRPr="00084424">
        <w:rPr>
          <w:rStyle w:val="A6"/>
          <w:rFonts w:ascii="TH SarabunPSK" w:eastAsiaTheme="minorEastAsia" w:hAnsi="TH SarabunPSK" w:cs="TH SarabunPSK"/>
        </w:rPr>
        <w:t xml:space="preserve"> 1-2 </w:t>
      </w:r>
      <w:r w:rsidRPr="00084424">
        <w:rPr>
          <w:rStyle w:val="A6"/>
          <w:rFonts w:ascii="TH SarabunPSK" w:eastAsiaTheme="minorEastAsia" w:hAnsi="TH SarabunPSK" w:cs="TH SarabunPSK"/>
          <w:cs/>
        </w:rPr>
        <w:t>สัปดาห์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จึงนำมา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อ่านเพื่อปรับปรุงลีลา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และภาษา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ตลอดจนแบบ</w:t>
      </w:r>
      <w:r w:rsidRPr="00084424">
        <w:rPr>
          <w:rStyle w:val="A6"/>
          <w:rFonts w:ascii="TH SarabunPSK" w:eastAsiaTheme="minorEastAsia" w:hAnsi="TH SarabunPSK" w:cs="TH SarabunPSK"/>
        </w:rPr>
        <w:t xml:space="preserve"> </w:t>
      </w:r>
      <w:r w:rsidRPr="00084424">
        <w:rPr>
          <w:rStyle w:val="A6"/>
          <w:rFonts w:ascii="TH SarabunPSK" w:eastAsiaTheme="minorEastAsia" w:hAnsi="TH SarabunPSK" w:cs="TH SarabunPSK"/>
          <w:cs/>
        </w:rPr>
        <w:t>การเขียนให้ถูกต้องตามรูปแบบของบทความวิจัย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หลักการในการเขียนบทความวิจัยเป็นหลัก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การเดียวกับการเขียนเอกสารวิชาการโดยทั่วไป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ซึ่งมีหลักการที่สำคัญดังนี้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17D05" w:rsidRPr="00084424" w:rsidRDefault="00C17D05" w:rsidP="00D27D1C">
      <w:pPr>
        <w:autoSpaceDE w:val="0"/>
        <w:autoSpaceDN w:val="0"/>
        <w:adjustRightInd w:val="0"/>
        <w:spacing w:line="221" w:lineRule="atLeast"/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การเสนอเนื้อหา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ควรนำเสนอสาระสำคัญ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จากงานวิจัยอย่างตรงไปตรงมา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ชัดเจน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ถูกต้องและ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สมบูรณ์จนผู้อ่านสามารถทำวิจัยในลักษณะเดียวกันได้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17D05" w:rsidRPr="00084424" w:rsidRDefault="00C17D05" w:rsidP="00D27D1C">
      <w:pPr>
        <w:autoSpaceDE w:val="0"/>
        <w:autoSpaceDN w:val="0"/>
        <w:adjustRightInd w:val="0"/>
        <w:spacing w:line="221" w:lineRule="atLeast"/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การใช้ภาษา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ควรใช้ภาษาทางการที่เป็น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มาตรฐาน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มี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ความเหมาะสมกับผู้อ่านที่เป็นนักวิชาการ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และใช้ภาษาถูกต้องตามหลักภาษา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17D05" w:rsidRPr="00084424" w:rsidRDefault="00C17D05" w:rsidP="00D27D1C">
      <w:pPr>
        <w:autoSpaceDE w:val="0"/>
        <w:autoSpaceDN w:val="0"/>
        <w:adjustRightInd w:val="0"/>
        <w:spacing w:line="221" w:lineRule="atLeast"/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การลำดับเนื้อหา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ควรจัดลำดับเป็นไปตาม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หลักการวิจัย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มีความต่อเนื่องตั้งแต่ต้นไปจนถึงการ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สรุป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และอภิปรายผลการวิจัย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แต่ละย่อหน้ามีประโยค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สำคัญ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และมีความเชื่อมโยงถึงกัน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เนื้อหาในแต่ละ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ย่อหน้ามีการลำดับความต่อเนื่องราบรื่นตามหลักการ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เขียนย่อหน้า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17D05" w:rsidRPr="00084424" w:rsidRDefault="00C17D05" w:rsidP="00D27D1C">
      <w:pPr>
        <w:autoSpaceDE w:val="0"/>
        <w:autoSpaceDN w:val="0"/>
        <w:adjustRightInd w:val="0"/>
        <w:spacing w:line="221" w:lineRule="atLeast"/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การใช้คำศัพท์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ควรใช้คำศัพท์ทางวิชาการ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เลือกคำศัพท์ที่มีการบัญญัติศัพท์เป็นทางการ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คำศัพท์ที่ได้รับการรับรองใช้กันแพร่หลาย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ถ้าเป็น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คำศัพท์ใหม่จากภาษาต่างประเทศควรมีวงเล็บกำกับ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หรือมีเชิงอรรถอธิบายความหมาย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เมื่อเลือกใช้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คำศัพท์ใดควรใช้คำนั้นตลอดบทความวิจัย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17D05" w:rsidRPr="00084424" w:rsidRDefault="00C17D05" w:rsidP="00D27D1C">
      <w:pPr>
        <w:autoSpaceDE w:val="0"/>
        <w:autoSpaceDN w:val="0"/>
        <w:adjustRightInd w:val="0"/>
        <w:spacing w:line="221" w:lineRule="atLeast"/>
        <w:ind w:firstLine="7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5.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การเขียนประโยค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การเขียนแต่ละประโยค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ควรเขียนเป็นประโยคสมบูรณ์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และพยายามใช้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ประโยคสั้น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หลีกเลี่ยงประโยคซ้อน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ควรระมัดระวัง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ใช้เครื่องหมายวรรคตอนให้ถูกต้องทุกประโยค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17D05" w:rsidRPr="00084424" w:rsidRDefault="00D27D1C" w:rsidP="00D27D1C">
      <w:pPr>
        <w:autoSpaceDE w:val="0"/>
        <w:autoSpaceDN w:val="0"/>
        <w:adjustRightInd w:val="0"/>
        <w:spacing w:line="221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C17D05" w:rsidRPr="0008442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ขั้นตอนที่</w:t>
      </w:r>
      <w:r w:rsidR="00C17D05" w:rsidRPr="0008442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3 </w:t>
      </w:r>
      <w:r w:rsidR="00C17D05" w:rsidRPr="0008442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การให้ผู้รู้ช่วยอ่านและวิพากษ์</w:t>
      </w:r>
      <w:r w:rsidR="00C17D05" w:rsidRPr="0008442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วิจารณ์</w:t>
      </w:r>
      <w:r w:rsidR="00C17D05" w:rsidRPr="0008442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  <w:cs/>
        </w:rPr>
        <w:t>ดยทั่วไปนักวิจัยมืออาชีพจะให้เพื่อนร่วม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  <w:cs/>
        </w:rPr>
        <w:t>อาชีพที่เป็นผู้รู้ช่วยอ่านและวิพากษ์วิจารณ์บทความ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  <w:cs/>
        </w:rPr>
        <w:t>วิจัย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  <w:cs/>
        </w:rPr>
        <w:t>รวมทั้งให้ข้อเสนอแนะเพื่อแก้ไขปรับปรุง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  <w:cs/>
        </w:rPr>
        <w:t>นักวิจัย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  <w:cs/>
        </w:rPr>
        <w:t>มืออาชีพนิยมเสนอบทความวิจัยฉบับร่างใน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</w:rPr>
        <w:t xml:space="preserve"> Forum 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  <w:cs/>
        </w:rPr>
        <w:t>เพื่อขอรับข้อคิดเห็นนำมาปรับปรุงก่อนนำส่งพิมพ์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  <w:cs/>
        </w:rPr>
        <w:t>เผยแพร่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17D05" w:rsidRPr="00084424" w:rsidRDefault="00D27D1C" w:rsidP="00D27D1C">
      <w:pPr>
        <w:autoSpaceDE w:val="0"/>
        <w:autoSpaceDN w:val="0"/>
        <w:adjustRightInd w:val="0"/>
        <w:spacing w:line="221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ab/>
      </w:r>
      <w:r w:rsidR="00C17D05" w:rsidRPr="0008442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ขั้นตอนที่</w:t>
      </w:r>
      <w:r w:rsidR="00C17D05" w:rsidRPr="0008442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4 </w:t>
      </w:r>
      <w:r w:rsidR="00C17D05" w:rsidRPr="0008442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การจัดพิมพ์บทความวิจัยตาม</w:t>
      </w:r>
      <w:r w:rsidR="00C17D05" w:rsidRPr="0008442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รูปแบบที่เป็นมาตรฐานสากล</w:t>
      </w:r>
      <w:r w:rsidR="00C17D05" w:rsidRPr="0008442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และการน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  <w:cs/>
        </w:rPr>
        <w:t>ำ</w:t>
      </w:r>
      <w:r w:rsidR="00C17D05" w:rsidRPr="0008442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ส่งพิมพ์</w:t>
      </w:r>
      <w:r w:rsidR="00C17D05" w:rsidRPr="0008442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เผยแพร่</w:t>
      </w:r>
      <w:r w:rsidR="00C17D05" w:rsidRPr="0008442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  <w:cs/>
        </w:rPr>
        <w:t>การจัดพิมพ์ดำเนินการตามรูปแบบบทความ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  <w:cs/>
        </w:rPr>
        <w:t>วิจัยที่นำเสนอในตอนที่หนึ่งแล้ว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  <w:cs/>
        </w:rPr>
        <w:t>ส่วนการนำส่งพิมพ์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  <w:cs/>
        </w:rPr>
        <w:t>เผยแพร่โดยมารยาทควรนำส่งวารสารเพียงฉบับเดียว</w:t>
      </w:r>
      <w:r w:rsidR="00C17D05"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17D05" w:rsidRPr="00084424" w:rsidRDefault="00C17D05" w:rsidP="00D27D1C">
      <w:pPr>
        <w:autoSpaceDE w:val="0"/>
        <w:autoSpaceDN w:val="0"/>
        <w:adjustRightInd w:val="0"/>
        <w:spacing w:line="221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แนวทางปฏิบัติที่กล่าวมานี้เป็นเพียงแนวทาง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ปฏิบัติกว้างๆ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เท่านั้น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การเขียนบทความวิจัยให้ได้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บทความที่มีคุณภาพยังมีแนวทางปฏิบัติโดยละเอียด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อีกหลายประการ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การได้มีโอกาสทำวิจัยและเขียน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บทความวิจัยโดยศึกษาแบบการเขียนทั้งจากหนังสือ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คู่มือ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และจากบทความวิจัยที่ได้มาตรฐานย่อมเป็น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การพัฒนาให้นักวิจัยมีความสามารถเพิ่มขึ้นในการคิด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อย่างมีเหตุผล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การลำดับและเรียบเรียงความคิด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การใช้ภาษา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และการเขียนบทความวิจัย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อันจะส่งผล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ให้นักวิจัยสามารถผลิตบทความวิจัยที่มีคุณภาพดียิ่ง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ขึ้นไปอีก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บทความวิจัยที่มีคุณภาพย่อมจะมีส่วนช่วย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สร้างเสริมและขยายขอบฟ้าวิชาการได้เป็นอย่างดี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454C07" w:rsidRDefault="00454C07" w:rsidP="00D27D1C">
      <w:pPr>
        <w:autoSpaceDE w:val="0"/>
        <w:autoSpaceDN w:val="0"/>
        <w:adjustRightInd w:val="0"/>
        <w:spacing w:line="221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17D05" w:rsidRPr="00084424" w:rsidRDefault="00C17D05" w:rsidP="00D27D1C">
      <w:pPr>
        <w:autoSpaceDE w:val="0"/>
        <w:autoSpaceDN w:val="0"/>
        <w:adjustRightInd w:val="0"/>
        <w:spacing w:line="221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08442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เอกสารอ้างอิง</w:t>
      </w:r>
      <w:r w:rsidRPr="0008442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17D05" w:rsidRPr="00084424" w:rsidRDefault="00C17D05" w:rsidP="00D27D1C">
      <w:pPr>
        <w:autoSpaceDE w:val="0"/>
        <w:autoSpaceDN w:val="0"/>
        <w:adjustRightInd w:val="0"/>
        <w:spacing w:line="221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ทิศนา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แขมมณี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proofErr w:type="gramStart"/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(2539).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การเขียนบทความทางวิชาการ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>.</w:t>
      </w:r>
      <w:proofErr w:type="gramEnd"/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คู่มือการเขียนบทความและหนังสือวิชาการ</w:t>
      </w:r>
      <w:r w:rsidRPr="0008442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กรุงเทพมหานคร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คณะครุศาสตร์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จุฬาลงกรณ์มหาวิทยาลัย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:rsidR="00C17D05" w:rsidRPr="00084424" w:rsidRDefault="00C17D05" w:rsidP="00D27D1C">
      <w:pPr>
        <w:autoSpaceDE w:val="0"/>
        <w:autoSpaceDN w:val="0"/>
        <w:adjustRightInd w:val="0"/>
        <w:spacing w:line="221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นงลักษณ์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วิรัชชัย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proofErr w:type="gramStart"/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(2533). </w:t>
      </w:r>
      <w:r w:rsidRPr="00084424">
        <w:rPr>
          <w:rFonts w:ascii="TH SarabunPSK" w:hAnsi="TH SarabunPSK" w:cs="TH SarabunPSK"/>
          <w:color w:val="000000"/>
          <w:sz w:val="32"/>
          <w:szCs w:val="32"/>
          <w:cs/>
        </w:rPr>
        <w:t>คู่มือเขียนโครงการวิจัย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>.</w:t>
      </w:r>
      <w:proofErr w:type="gramEnd"/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วารสารการวัดผลการศึกษา</w:t>
      </w:r>
      <w:r w:rsidRPr="0008442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12(35):43-72. </w:t>
      </w:r>
    </w:p>
    <w:p w:rsidR="00C17D05" w:rsidRPr="00084424" w:rsidRDefault="00C17D05" w:rsidP="00D27D1C">
      <w:pPr>
        <w:rPr>
          <w:rFonts w:ascii="TH SarabunPSK" w:hAnsi="TH SarabunPSK" w:cs="TH SarabunPSK"/>
          <w:sz w:val="32"/>
          <w:szCs w:val="32"/>
        </w:rPr>
      </w:pP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A Research &amp; Writing: Step by step, step 6: </w:t>
      </w:r>
      <w:r w:rsidRPr="0008442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Writing the paper. </w:t>
      </w:r>
      <w:proofErr w:type="gramStart"/>
      <w:r w:rsidRPr="00084424">
        <w:rPr>
          <w:rFonts w:ascii="TH SarabunPSK" w:hAnsi="TH SarabunPSK" w:cs="TH SarabunPSK"/>
          <w:color w:val="000000"/>
          <w:sz w:val="32"/>
          <w:szCs w:val="32"/>
        </w:rPr>
        <w:t>(</w:t>
      </w:r>
      <w:proofErr w:type="spellStart"/>
      <w:r w:rsidRPr="00084424">
        <w:rPr>
          <w:rFonts w:ascii="TH SarabunPSK" w:hAnsi="TH SarabunPSK" w:cs="TH SarabunPSK"/>
          <w:color w:val="000000"/>
          <w:sz w:val="32"/>
          <w:szCs w:val="32"/>
        </w:rPr>
        <w:t>n.d</w:t>
      </w:r>
      <w:proofErr w:type="spellEnd"/>
      <w:r w:rsidRPr="00084424">
        <w:rPr>
          <w:rFonts w:ascii="TH SarabunPSK" w:hAnsi="TH SarabunPSK" w:cs="TH SarabunPSK"/>
          <w:color w:val="000000"/>
          <w:sz w:val="32"/>
          <w:szCs w:val="32"/>
        </w:rPr>
        <w:t>.).</w:t>
      </w:r>
      <w:proofErr w:type="gramEnd"/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Retrieved November 1, 2001, from The Internet Public Library Web </w:t>
      </w:r>
      <w:proofErr w:type="spellStart"/>
      <w:r w:rsidRPr="00084424">
        <w:rPr>
          <w:rFonts w:ascii="TH SarabunPSK" w:hAnsi="TH SarabunPSK" w:cs="TH SarabunPSK"/>
          <w:color w:val="000000"/>
          <w:sz w:val="32"/>
          <w:szCs w:val="32"/>
        </w:rPr>
        <w:t>site:http</w:t>
      </w:r>
      <w:proofErr w:type="spellEnd"/>
      <w:r w:rsidRPr="00084424">
        <w:rPr>
          <w:rFonts w:ascii="TH SarabunPSK" w:hAnsi="TH SarabunPSK" w:cs="TH SarabunPSK"/>
          <w:color w:val="000000"/>
          <w:sz w:val="32"/>
          <w:szCs w:val="32"/>
        </w:rPr>
        <w:t>://www.ipl.org/teen/aplus/ step6.htm</w:t>
      </w:r>
    </w:p>
    <w:p w:rsidR="00C17D05" w:rsidRPr="00084424" w:rsidRDefault="00C17D05" w:rsidP="00D27D1C">
      <w:pPr>
        <w:autoSpaceDE w:val="0"/>
        <w:autoSpaceDN w:val="0"/>
        <w:adjustRightInd w:val="0"/>
        <w:spacing w:line="221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APA Style.org: </w:t>
      </w:r>
      <w:r w:rsidRPr="0008442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A Product of the American Psychological Association. </w:t>
      </w:r>
      <w:proofErr w:type="gramStart"/>
      <w:r w:rsidRPr="00084424">
        <w:rPr>
          <w:rFonts w:ascii="TH SarabunPSK" w:hAnsi="TH SarabunPSK" w:cs="TH SarabunPSK"/>
          <w:color w:val="000000"/>
          <w:sz w:val="32"/>
          <w:szCs w:val="32"/>
        </w:rPr>
        <w:t>(</w:t>
      </w:r>
      <w:proofErr w:type="spellStart"/>
      <w:r w:rsidRPr="00084424">
        <w:rPr>
          <w:rFonts w:ascii="TH SarabunPSK" w:hAnsi="TH SarabunPSK" w:cs="TH SarabunPSK"/>
          <w:color w:val="000000"/>
          <w:sz w:val="32"/>
          <w:szCs w:val="32"/>
        </w:rPr>
        <w:t>n.d</w:t>
      </w:r>
      <w:proofErr w:type="spellEnd"/>
      <w:r w:rsidRPr="00084424">
        <w:rPr>
          <w:rFonts w:ascii="TH SarabunPSK" w:hAnsi="TH SarabunPSK" w:cs="TH SarabunPSK"/>
          <w:color w:val="000000"/>
          <w:sz w:val="32"/>
          <w:szCs w:val="32"/>
        </w:rPr>
        <w:t>.).</w:t>
      </w:r>
      <w:proofErr w:type="gramEnd"/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Retrieved November 1, 2001, from the American Psychological Association Web site: http:// www.apastyle.org/electext.html </w:t>
      </w:r>
    </w:p>
    <w:p w:rsidR="00C17D05" w:rsidRPr="00084424" w:rsidRDefault="00C17D05" w:rsidP="00D27D1C">
      <w:pPr>
        <w:autoSpaceDE w:val="0"/>
        <w:autoSpaceDN w:val="0"/>
        <w:adjustRightInd w:val="0"/>
        <w:spacing w:line="221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APA Style Helper 2.0: </w:t>
      </w:r>
      <w:r w:rsidRPr="0008442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Software for New Writers in the Behavioral Sciences, Try the APA-Style Helper 2.0 Demo. </w:t>
      </w:r>
      <w:proofErr w:type="gramStart"/>
      <w:r w:rsidRPr="00084424">
        <w:rPr>
          <w:rFonts w:ascii="TH SarabunPSK" w:hAnsi="TH SarabunPSK" w:cs="TH SarabunPSK"/>
          <w:color w:val="000000"/>
          <w:sz w:val="32"/>
          <w:szCs w:val="32"/>
        </w:rPr>
        <w:t>(</w:t>
      </w:r>
      <w:proofErr w:type="spellStart"/>
      <w:r w:rsidRPr="00084424">
        <w:rPr>
          <w:rFonts w:ascii="TH SarabunPSK" w:hAnsi="TH SarabunPSK" w:cs="TH SarabunPSK"/>
          <w:color w:val="000000"/>
          <w:sz w:val="32"/>
          <w:szCs w:val="32"/>
        </w:rPr>
        <w:t>n.d</w:t>
      </w:r>
      <w:proofErr w:type="spellEnd"/>
      <w:r w:rsidRPr="00084424">
        <w:rPr>
          <w:rFonts w:ascii="TH SarabunPSK" w:hAnsi="TH SarabunPSK" w:cs="TH SarabunPSK"/>
          <w:color w:val="000000"/>
          <w:sz w:val="32"/>
          <w:szCs w:val="32"/>
        </w:rPr>
        <w:t>.).</w:t>
      </w:r>
      <w:proofErr w:type="gramEnd"/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Retrieved March 12, 2001, from the American Psychological Association Web site: http://calkins.apa.org/apa- style/demo.cfm </w:t>
      </w:r>
    </w:p>
    <w:p w:rsidR="00C17D05" w:rsidRPr="00084424" w:rsidRDefault="00C17D05" w:rsidP="00D27D1C">
      <w:pPr>
        <w:autoSpaceDE w:val="0"/>
        <w:autoSpaceDN w:val="0"/>
        <w:adjustRightInd w:val="0"/>
        <w:spacing w:line="221" w:lineRule="atLeast"/>
        <w:rPr>
          <w:rFonts w:ascii="TH SarabunPSK" w:hAnsi="TH SarabunPSK" w:cs="TH SarabunPSK"/>
          <w:color w:val="000000"/>
          <w:sz w:val="32"/>
          <w:szCs w:val="32"/>
        </w:rPr>
      </w:pPr>
      <w:proofErr w:type="gramStart"/>
      <w:r w:rsidRPr="00084424">
        <w:rPr>
          <w:rFonts w:ascii="TH SarabunPSK" w:hAnsi="TH SarabunPSK" w:cs="TH SarabunPSK"/>
          <w:color w:val="000000"/>
          <w:sz w:val="32"/>
          <w:szCs w:val="32"/>
        </w:rPr>
        <w:t>Basic CGO Styles.</w:t>
      </w:r>
      <w:proofErr w:type="gramEnd"/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gramStart"/>
      <w:r w:rsidRPr="00084424">
        <w:rPr>
          <w:rFonts w:ascii="TH SarabunPSK" w:hAnsi="TH SarabunPSK" w:cs="TH SarabunPSK"/>
          <w:color w:val="000000"/>
          <w:sz w:val="32"/>
          <w:szCs w:val="32"/>
        </w:rPr>
        <w:t>(</w:t>
      </w:r>
      <w:proofErr w:type="spellStart"/>
      <w:r w:rsidRPr="00084424">
        <w:rPr>
          <w:rFonts w:ascii="TH SarabunPSK" w:hAnsi="TH SarabunPSK" w:cs="TH SarabunPSK"/>
          <w:color w:val="000000"/>
          <w:sz w:val="32"/>
          <w:szCs w:val="32"/>
        </w:rPr>
        <w:t>n.d</w:t>
      </w:r>
      <w:proofErr w:type="spellEnd"/>
      <w:r w:rsidRPr="00084424">
        <w:rPr>
          <w:rFonts w:ascii="TH SarabunPSK" w:hAnsi="TH SarabunPSK" w:cs="TH SarabunPSK"/>
          <w:color w:val="000000"/>
          <w:sz w:val="32"/>
          <w:szCs w:val="32"/>
        </w:rPr>
        <w:t>.)</w:t>
      </w:r>
      <w:proofErr w:type="gramEnd"/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Retrieved November 5, 2001, from the University of Columbia Press Web </w:t>
      </w:r>
      <w:proofErr w:type="spellStart"/>
      <w:r w:rsidRPr="00084424">
        <w:rPr>
          <w:rFonts w:ascii="TH SarabunPSK" w:hAnsi="TH SarabunPSK" w:cs="TH SarabunPSK"/>
          <w:color w:val="000000"/>
          <w:sz w:val="32"/>
          <w:szCs w:val="32"/>
        </w:rPr>
        <w:t>site:http</w:t>
      </w:r>
      <w:proofErr w:type="spellEnd"/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://columbia.edu/cu/cup/cgos/basic.html </w:t>
      </w:r>
    </w:p>
    <w:p w:rsidR="00C17D05" w:rsidRPr="00084424" w:rsidRDefault="00C17D05" w:rsidP="00D27D1C">
      <w:pPr>
        <w:autoSpaceDE w:val="0"/>
        <w:autoSpaceDN w:val="0"/>
        <w:adjustRightInd w:val="0"/>
        <w:spacing w:line="221" w:lineRule="atLeast"/>
        <w:rPr>
          <w:rFonts w:ascii="TH SarabunPSK" w:hAnsi="TH SarabunPSK" w:cs="TH SarabunPSK"/>
          <w:color w:val="000000"/>
          <w:sz w:val="32"/>
          <w:szCs w:val="32"/>
        </w:rPr>
      </w:pPr>
      <w:proofErr w:type="gramStart"/>
      <w:r w:rsidRPr="00084424">
        <w:rPr>
          <w:rFonts w:ascii="TH SarabunPSK" w:hAnsi="TH SarabunPSK" w:cs="TH SarabunPSK"/>
          <w:color w:val="000000"/>
          <w:sz w:val="32"/>
          <w:szCs w:val="32"/>
        </w:rPr>
        <w:t>Manuscript Preparation &amp; Paper Format.</w:t>
      </w:r>
      <w:proofErr w:type="gramEnd"/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gramStart"/>
      <w:r w:rsidRPr="00084424">
        <w:rPr>
          <w:rFonts w:ascii="TH SarabunPSK" w:hAnsi="TH SarabunPSK" w:cs="TH SarabunPSK"/>
          <w:color w:val="000000"/>
          <w:sz w:val="32"/>
          <w:szCs w:val="32"/>
        </w:rPr>
        <w:t>(</w:t>
      </w:r>
      <w:proofErr w:type="spellStart"/>
      <w:r w:rsidRPr="00084424">
        <w:rPr>
          <w:rFonts w:ascii="TH SarabunPSK" w:hAnsi="TH SarabunPSK" w:cs="TH SarabunPSK"/>
          <w:color w:val="000000"/>
          <w:sz w:val="32"/>
          <w:szCs w:val="32"/>
        </w:rPr>
        <w:t>n.d</w:t>
      </w:r>
      <w:proofErr w:type="spellEnd"/>
      <w:r w:rsidRPr="00084424">
        <w:rPr>
          <w:rFonts w:ascii="TH SarabunPSK" w:hAnsi="TH SarabunPSK" w:cs="TH SarabunPSK"/>
          <w:color w:val="000000"/>
          <w:sz w:val="32"/>
          <w:szCs w:val="32"/>
        </w:rPr>
        <w:t>.).</w:t>
      </w:r>
      <w:proofErr w:type="gramEnd"/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Retrieved November 5, 2001, from the American Psychological Association Web site: http://webster.commnet.edu/apa/apa_format.htm </w:t>
      </w:r>
    </w:p>
    <w:p w:rsidR="00C17D05" w:rsidRPr="00084424" w:rsidRDefault="00C17D05" w:rsidP="00D27D1C">
      <w:pPr>
        <w:autoSpaceDE w:val="0"/>
        <w:autoSpaceDN w:val="0"/>
        <w:adjustRightInd w:val="0"/>
        <w:spacing w:line="221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Research and Documentation Online: Humanities. </w:t>
      </w:r>
      <w:proofErr w:type="gramStart"/>
      <w:r w:rsidRPr="00084424">
        <w:rPr>
          <w:rFonts w:ascii="TH SarabunPSK" w:hAnsi="TH SarabunPSK" w:cs="TH SarabunPSK"/>
          <w:color w:val="000000"/>
          <w:sz w:val="32"/>
          <w:szCs w:val="32"/>
        </w:rPr>
        <w:t>(</w:t>
      </w:r>
      <w:proofErr w:type="spellStart"/>
      <w:r w:rsidRPr="00084424">
        <w:rPr>
          <w:rFonts w:ascii="TH SarabunPSK" w:hAnsi="TH SarabunPSK" w:cs="TH SarabunPSK"/>
          <w:color w:val="000000"/>
          <w:sz w:val="32"/>
          <w:szCs w:val="32"/>
        </w:rPr>
        <w:t>n.d</w:t>
      </w:r>
      <w:proofErr w:type="spellEnd"/>
      <w:r w:rsidRPr="00084424">
        <w:rPr>
          <w:rFonts w:ascii="TH SarabunPSK" w:hAnsi="TH SarabunPSK" w:cs="TH SarabunPSK"/>
          <w:color w:val="000000"/>
          <w:sz w:val="32"/>
          <w:szCs w:val="32"/>
        </w:rPr>
        <w:t>.).</w:t>
      </w:r>
      <w:proofErr w:type="gramEnd"/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Retrieved November 5, 2001 from </w:t>
      </w:r>
      <w:proofErr w:type="spellStart"/>
      <w:r w:rsidRPr="00084424">
        <w:rPr>
          <w:rFonts w:ascii="TH SarabunPSK" w:hAnsi="TH SarabunPSK" w:cs="TH SarabunPSK"/>
          <w:color w:val="000000"/>
          <w:sz w:val="32"/>
          <w:szCs w:val="32"/>
        </w:rPr>
        <w:t>Bedforf</w:t>
      </w:r>
      <w:proofErr w:type="spellEnd"/>
      <w:r w:rsidRPr="00084424">
        <w:rPr>
          <w:rFonts w:ascii="TH SarabunPSK" w:hAnsi="TH SarabunPSK" w:cs="TH SarabunPSK"/>
          <w:color w:val="000000"/>
          <w:sz w:val="32"/>
          <w:szCs w:val="32"/>
        </w:rPr>
        <w:t>/</w:t>
      </w:r>
      <w:proofErr w:type="spellStart"/>
      <w:r w:rsidRPr="00084424">
        <w:rPr>
          <w:rFonts w:ascii="TH SarabunPSK" w:hAnsi="TH SarabunPSK" w:cs="TH SarabunPSK"/>
          <w:color w:val="000000"/>
          <w:sz w:val="32"/>
          <w:szCs w:val="32"/>
        </w:rPr>
        <w:t>St.Martin’s</w:t>
      </w:r>
      <w:proofErr w:type="spellEnd"/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Web site: http://www.bedforthstmartins.com/ hacker/</w:t>
      </w:r>
      <w:proofErr w:type="spellStart"/>
      <w:r w:rsidRPr="00084424">
        <w:rPr>
          <w:rFonts w:ascii="TH SarabunPSK" w:hAnsi="TH SarabunPSK" w:cs="TH SarabunPSK"/>
          <w:color w:val="000000"/>
          <w:sz w:val="32"/>
          <w:szCs w:val="32"/>
        </w:rPr>
        <w:t>resdoc</w:t>
      </w:r>
      <w:proofErr w:type="spellEnd"/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/ humanities/documenting. </w:t>
      </w:r>
    </w:p>
    <w:p w:rsidR="00C17D05" w:rsidRPr="00084424" w:rsidRDefault="00C17D05" w:rsidP="00D27D1C">
      <w:pPr>
        <w:autoSpaceDE w:val="0"/>
        <w:autoSpaceDN w:val="0"/>
        <w:adjustRightInd w:val="0"/>
        <w:spacing w:line="221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Research and Documentation Online: Social Sciences. </w:t>
      </w:r>
      <w:proofErr w:type="gramStart"/>
      <w:r w:rsidRPr="00084424">
        <w:rPr>
          <w:rFonts w:ascii="TH SarabunPSK" w:hAnsi="TH SarabunPSK" w:cs="TH SarabunPSK"/>
          <w:color w:val="000000"/>
          <w:sz w:val="32"/>
          <w:szCs w:val="32"/>
        </w:rPr>
        <w:t>(</w:t>
      </w:r>
      <w:proofErr w:type="spellStart"/>
      <w:r w:rsidRPr="00084424">
        <w:rPr>
          <w:rFonts w:ascii="TH SarabunPSK" w:hAnsi="TH SarabunPSK" w:cs="TH SarabunPSK"/>
          <w:color w:val="000000"/>
          <w:sz w:val="32"/>
          <w:szCs w:val="32"/>
        </w:rPr>
        <w:t>n.d</w:t>
      </w:r>
      <w:proofErr w:type="spellEnd"/>
      <w:r w:rsidRPr="00084424">
        <w:rPr>
          <w:rFonts w:ascii="TH SarabunPSK" w:hAnsi="TH SarabunPSK" w:cs="TH SarabunPSK"/>
          <w:color w:val="000000"/>
          <w:sz w:val="32"/>
          <w:szCs w:val="32"/>
        </w:rPr>
        <w:t>.).</w:t>
      </w:r>
      <w:proofErr w:type="gramEnd"/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Retrieved November 5, 2001 from </w:t>
      </w:r>
      <w:proofErr w:type="spellStart"/>
      <w:r w:rsidRPr="00084424">
        <w:rPr>
          <w:rFonts w:ascii="TH SarabunPSK" w:hAnsi="TH SarabunPSK" w:cs="TH SarabunPSK"/>
          <w:color w:val="000000"/>
          <w:sz w:val="32"/>
          <w:szCs w:val="32"/>
        </w:rPr>
        <w:t>Bedforf</w:t>
      </w:r>
      <w:proofErr w:type="spellEnd"/>
      <w:r w:rsidRPr="00084424">
        <w:rPr>
          <w:rFonts w:ascii="TH SarabunPSK" w:hAnsi="TH SarabunPSK" w:cs="TH SarabunPSK"/>
          <w:color w:val="000000"/>
          <w:sz w:val="32"/>
          <w:szCs w:val="32"/>
        </w:rPr>
        <w:t>/</w:t>
      </w:r>
      <w:proofErr w:type="spellStart"/>
      <w:r w:rsidRPr="00084424">
        <w:rPr>
          <w:rFonts w:ascii="TH SarabunPSK" w:hAnsi="TH SarabunPSK" w:cs="TH SarabunPSK"/>
          <w:color w:val="000000"/>
          <w:sz w:val="32"/>
          <w:szCs w:val="32"/>
        </w:rPr>
        <w:t>St.Martin’s</w:t>
      </w:r>
      <w:proofErr w:type="spellEnd"/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Web </w:t>
      </w:r>
      <w:proofErr w:type="spellStart"/>
      <w:r w:rsidRPr="00084424">
        <w:rPr>
          <w:rFonts w:ascii="TH SarabunPSK" w:hAnsi="TH SarabunPSK" w:cs="TH SarabunPSK"/>
          <w:color w:val="000000"/>
          <w:sz w:val="32"/>
          <w:szCs w:val="32"/>
        </w:rPr>
        <w:t>site:http</w:t>
      </w:r>
      <w:proofErr w:type="spellEnd"/>
      <w:r w:rsidRPr="00084424">
        <w:rPr>
          <w:rFonts w:ascii="TH SarabunPSK" w:hAnsi="TH SarabunPSK" w:cs="TH SarabunPSK"/>
          <w:color w:val="000000"/>
          <w:sz w:val="32"/>
          <w:szCs w:val="32"/>
        </w:rPr>
        <w:t>://www.bedforthsmartins.com hacker/</w:t>
      </w:r>
      <w:proofErr w:type="spellStart"/>
      <w:r w:rsidRPr="00084424">
        <w:rPr>
          <w:rFonts w:ascii="TH SarabunPSK" w:hAnsi="TH SarabunPSK" w:cs="TH SarabunPSK"/>
          <w:color w:val="000000"/>
          <w:sz w:val="32"/>
          <w:szCs w:val="32"/>
        </w:rPr>
        <w:t>resdoc</w:t>
      </w:r>
      <w:proofErr w:type="spellEnd"/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/ </w:t>
      </w:r>
      <w:proofErr w:type="spellStart"/>
      <w:r w:rsidRPr="00084424">
        <w:rPr>
          <w:rFonts w:ascii="TH SarabunPSK" w:hAnsi="TH SarabunPSK" w:cs="TH SarabunPSK"/>
          <w:color w:val="000000"/>
          <w:sz w:val="32"/>
          <w:szCs w:val="32"/>
        </w:rPr>
        <w:t>socialsciences</w:t>
      </w:r>
      <w:proofErr w:type="spellEnd"/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/documenting. </w:t>
      </w:r>
    </w:p>
    <w:p w:rsidR="00C17D05" w:rsidRPr="00084424" w:rsidRDefault="00C17D05" w:rsidP="00D27D1C">
      <w:pPr>
        <w:autoSpaceDE w:val="0"/>
        <w:autoSpaceDN w:val="0"/>
        <w:adjustRightInd w:val="0"/>
        <w:spacing w:line="221" w:lineRule="atLeast"/>
        <w:rPr>
          <w:rFonts w:ascii="TH SarabunPSK" w:hAnsi="TH SarabunPSK" w:cs="TH SarabunPSK"/>
          <w:color w:val="000000"/>
          <w:sz w:val="32"/>
          <w:szCs w:val="32"/>
        </w:rPr>
      </w:pPr>
      <w:proofErr w:type="gramStart"/>
      <w:r w:rsidRPr="00084424"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Rosenthal, R. and </w:t>
      </w:r>
      <w:proofErr w:type="spellStart"/>
      <w:r w:rsidRPr="00084424">
        <w:rPr>
          <w:rFonts w:ascii="TH SarabunPSK" w:hAnsi="TH SarabunPSK" w:cs="TH SarabunPSK"/>
          <w:color w:val="000000"/>
          <w:sz w:val="32"/>
          <w:szCs w:val="32"/>
        </w:rPr>
        <w:t>Rosnow</w:t>
      </w:r>
      <w:proofErr w:type="spellEnd"/>
      <w:r w:rsidRPr="00084424">
        <w:rPr>
          <w:rFonts w:ascii="TH SarabunPSK" w:hAnsi="TH SarabunPSK" w:cs="TH SarabunPSK"/>
          <w:color w:val="000000"/>
          <w:sz w:val="32"/>
          <w:szCs w:val="32"/>
        </w:rPr>
        <w:t>, R.L. (1996).</w:t>
      </w:r>
      <w:proofErr w:type="gramEnd"/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Essentials of Behavioral Research: Methods and Data Analysis 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(Second Edition). New York: McGraw-Hill, Inc. </w:t>
      </w:r>
    </w:p>
    <w:p w:rsidR="00C17D05" w:rsidRPr="00084424" w:rsidRDefault="00C17D05" w:rsidP="00D27D1C">
      <w:pPr>
        <w:autoSpaceDE w:val="0"/>
        <w:autoSpaceDN w:val="0"/>
        <w:adjustRightInd w:val="0"/>
        <w:spacing w:line="221" w:lineRule="atLeast"/>
        <w:rPr>
          <w:rFonts w:ascii="TH SarabunPSK" w:hAnsi="TH SarabunPSK" w:cs="TH SarabunPSK"/>
          <w:color w:val="000000"/>
          <w:sz w:val="32"/>
          <w:szCs w:val="32"/>
        </w:rPr>
      </w:pPr>
      <w:proofErr w:type="gramStart"/>
      <w:r w:rsidRPr="00084424">
        <w:rPr>
          <w:rFonts w:ascii="TH SarabunPSK" w:hAnsi="TH SarabunPSK" w:cs="TH SarabunPSK"/>
          <w:color w:val="000000"/>
          <w:sz w:val="32"/>
          <w:szCs w:val="32"/>
        </w:rPr>
        <w:t>Statement of purpose for AERA journals.</w:t>
      </w:r>
      <w:proofErr w:type="gramEnd"/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gramStart"/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(1996). </w:t>
      </w:r>
      <w:r w:rsidRPr="00084424">
        <w:rPr>
          <w:rFonts w:ascii="TH SarabunPSK" w:hAnsi="TH SarabunPSK" w:cs="TH SarabunPSK"/>
          <w:b/>
          <w:bCs/>
          <w:color w:val="000000"/>
          <w:sz w:val="32"/>
          <w:szCs w:val="32"/>
        </w:rPr>
        <w:t>Educational Researcher.</w:t>
      </w:r>
      <w:proofErr w:type="gramEnd"/>
      <w:r w:rsidRPr="0008442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25(2): 38- 40. </w:t>
      </w:r>
    </w:p>
    <w:p w:rsidR="00C17D05" w:rsidRPr="00084424" w:rsidRDefault="00C17D05" w:rsidP="00D27D1C">
      <w:pPr>
        <w:autoSpaceDE w:val="0"/>
        <w:autoSpaceDN w:val="0"/>
        <w:adjustRightInd w:val="0"/>
        <w:spacing w:line="221" w:lineRule="atLeast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084424">
        <w:rPr>
          <w:rFonts w:ascii="TH SarabunPSK" w:hAnsi="TH SarabunPSK" w:cs="TH SarabunPSK"/>
          <w:color w:val="000000"/>
          <w:sz w:val="32"/>
          <w:szCs w:val="32"/>
        </w:rPr>
        <w:t>Turabian</w:t>
      </w:r>
      <w:proofErr w:type="spellEnd"/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, K.L. (1973). </w:t>
      </w:r>
      <w:proofErr w:type="gramStart"/>
      <w:r w:rsidRPr="0008442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A Manual for Writers of Term Papers, </w:t>
      </w:r>
      <w:proofErr w:type="spellStart"/>
      <w:r w:rsidRPr="00084424">
        <w:rPr>
          <w:rFonts w:ascii="TH SarabunPSK" w:hAnsi="TH SarabunPSK" w:cs="TH SarabunPSK"/>
          <w:b/>
          <w:bCs/>
          <w:color w:val="000000"/>
          <w:sz w:val="32"/>
          <w:szCs w:val="32"/>
        </w:rPr>
        <w:t>Thees</w:t>
      </w:r>
      <w:proofErr w:type="spellEnd"/>
      <w:r w:rsidRPr="0008442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, and Dissertation </w:t>
      </w:r>
      <w:r w:rsidRPr="00084424">
        <w:rPr>
          <w:rFonts w:ascii="TH SarabunPSK" w:hAnsi="TH SarabunPSK" w:cs="TH SarabunPSK"/>
          <w:color w:val="000000"/>
          <w:sz w:val="32"/>
          <w:szCs w:val="32"/>
        </w:rPr>
        <w:t>(Fourth Edition).</w:t>
      </w:r>
      <w:proofErr w:type="gramEnd"/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Chicago: The University of Chicago Press. </w:t>
      </w:r>
    </w:p>
    <w:p w:rsidR="00C17D05" w:rsidRDefault="00C17D05" w:rsidP="00D27D1C">
      <w:pPr>
        <w:rPr>
          <w:rFonts w:ascii="TH SarabunPSK" w:hAnsi="TH SarabunPSK" w:cs="TH SarabunPSK"/>
          <w:sz w:val="32"/>
          <w:szCs w:val="32"/>
        </w:rPr>
      </w:pPr>
      <w:proofErr w:type="gramStart"/>
      <w:r w:rsidRPr="00084424">
        <w:rPr>
          <w:rFonts w:ascii="TH SarabunPSK" w:hAnsi="TH SarabunPSK" w:cs="TH SarabunPSK"/>
          <w:color w:val="000000"/>
          <w:sz w:val="32"/>
          <w:szCs w:val="32"/>
        </w:rPr>
        <w:t>A Manual of Style for Authors, Editors and Copywriters.</w:t>
      </w:r>
      <w:proofErr w:type="gramEnd"/>
      <w:r w:rsidRPr="00084424">
        <w:rPr>
          <w:rFonts w:ascii="TH SarabunPSK" w:hAnsi="TH SarabunPSK" w:cs="TH SarabunPSK"/>
          <w:color w:val="000000"/>
          <w:sz w:val="32"/>
          <w:szCs w:val="32"/>
        </w:rPr>
        <w:t xml:space="preserve"> (1969). Chicago: The University of Chicago Press.</w:t>
      </w:r>
    </w:p>
    <w:p w:rsidR="008304BB" w:rsidRDefault="008304BB" w:rsidP="00D27D1C">
      <w:pPr>
        <w:rPr>
          <w:rFonts w:ascii="THSarabunPSK-Bold" w:cs="THSarabunPSK-Bold" w:hint="cs"/>
          <w:b/>
          <w:bCs/>
          <w:sz w:val="36"/>
          <w:szCs w:val="36"/>
        </w:rPr>
      </w:pPr>
    </w:p>
    <w:p w:rsidR="00454C07" w:rsidRPr="00084424" w:rsidRDefault="00454C07" w:rsidP="008304BB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454C07" w:rsidRPr="00084424" w:rsidSect="00D6496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SL Srisiam Pro ฐ5@-*A-% (#5*&quot;2">
    <w:altName w:val="PSL Srisiam Pro ฐ5@-*A-% (#5*&quot;2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PSL Srisiam Pro °5@-*A-% (#5*&quot;2">
    <w:altName w:val="PSL Srisiam Pro ฐ5@-*A-% (#5*&quot;2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SL Siara Pro ฐ5@-*A-%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-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C17D05"/>
    <w:rsid w:val="00070C9F"/>
    <w:rsid w:val="00084424"/>
    <w:rsid w:val="00294B93"/>
    <w:rsid w:val="002B7791"/>
    <w:rsid w:val="002E44BD"/>
    <w:rsid w:val="00454C07"/>
    <w:rsid w:val="0046183C"/>
    <w:rsid w:val="004A3108"/>
    <w:rsid w:val="005A401F"/>
    <w:rsid w:val="006722BF"/>
    <w:rsid w:val="00795E2B"/>
    <w:rsid w:val="007B16A7"/>
    <w:rsid w:val="008304BB"/>
    <w:rsid w:val="00876BDF"/>
    <w:rsid w:val="00943D4C"/>
    <w:rsid w:val="009F12F1"/>
    <w:rsid w:val="00A21BDD"/>
    <w:rsid w:val="00B82C91"/>
    <w:rsid w:val="00BA1501"/>
    <w:rsid w:val="00C0514C"/>
    <w:rsid w:val="00C17D05"/>
    <w:rsid w:val="00C77E47"/>
    <w:rsid w:val="00D27D1C"/>
    <w:rsid w:val="00D6496B"/>
    <w:rsid w:val="00E24304"/>
    <w:rsid w:val="00F5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A7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7B16A7"/>
    <w:pPr>
      <w:keepNext/>
      <w:jc w:val="center"/>
      <w:outlineLvl w:val="0"/>
    </w:pPr>
    <w:rPr>
      <w:rFonts w:ascii="Angsana New" w:eastAsia="Cordia New" w:hAnsi="Angsana New"/>
      <w:b/>
      <w:bCs/>
      <w:sz w:val="40"/>
      <w:szCs w:val="40"/>
      <w:lang w:eastAsia="zh-CN"/>
    </w:rPr>
  </w:style>
  <w:style w:type="paragraph" w:styleId="2">
    <w:name w:val="heading 2"/>
    <w:basedOn w:val="a"/>
    <w:next w:val="a"/>
    <w:link w:val="20"/>
    <w:qFormat/>
    <w:rsid w:val="007B16A7"/>
    <w:pPr>
      <w:keepNext/>
      <w:ind w:right="3"/>
      <w:jc w:val="center"/>
      <w:outlineLvl w:val="1"/>
    </w:pPr>
    <w:rPr>
      <w:rFonts w:ascii="Angsana New" w:eastAsia="Cordia New" w:hAnsi="Angsana New"/>
      <w:b/>
      <w:bCs/>
      <w:sz w:val="40"/>
      <w:szCs w:val="4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BA150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33"/>
    </w:rPr>
  </w:style>
  <w:style w:type="paragraph" w:styleId="4">
    <w:name w:val="heading 4"/>
    <w:basedOn w:val="a"/>
    <w:next w:val="a"/>
    <w:link w:val="40"/>
    <w:semiHidden/>
    <w:unhideWhenUsed/>
    <w:qFormat/>
    <w:rsid w:val="00A21BD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35"/>
    </w:rPr>
  </w:style>
  <w:style w:type="paragraph" w:styleId="5">
    <w:name w:val="heading 5"/>
    <w:basedOn w:val="a"/>
    <w:next w:val="a"/>
    <w:link w:val="50"/>
    <w:semiHidden/>
    <w:unhideWhenUsed/>
    <w:qFormat/>
    <w:rsid w:val="00BA150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33"/>
    </w:rPr>
  </w:style>
  <w:style w:type="paragraph" w:styleId="6">
    <w:name w:val="heading 6"/>
    <w:basedOn w:val="a"/>
    <w:next w:val="a"/>
    <w:link w:val="60"/>
    <w:semiHidden/>
    <w:unhideWhenUsed/>
    <w:qFormat/>
    <w:rsid w:val="00BA150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</w:rPr>
  </w:style>
  <w:style w:type="paragraph" w:styleId="7">
    <w:name w:val="heading 7"/>
    <w:basedOn w:val="a"/>
    <w:next w:val="a"/>
    <w:link w:val="70"/>
    <w:semiHidden/>
    <w:unhideWhenUsed/>
    <w:qFormat/>
    <w:rsid w:val="00BA1501"/>
    <w:pPr>
      <w:spacing w:before="240" w:after="60"/>
      <w:outlineLvl w:val="6"/>
    </w:pPr>
    <w:rPr>
      <w:rFonts w:asciiTheme="minorHAnsi" w:eastAsiaTheme="minorEastAsia" w:hAnsiTheme="minorHAnsi" w:cstheme="minorBidi"/>
      <w:szCs w:val="30"/>
    </w:rPr>
  </w:style>
  <w:style w:type="paragraph" w:styleId="9">
    <w:name w:val="heading 9"/>
    <w:basedOn w:val="a"/>
    <w:next w:val="a"/>
    <w:link w:val="90"/>
    <w:semiHidden/>
    <w:unhideWhenUsed/>
    <w:qFormat/>
    <w:rsid w:val="00A21BDD"/>
    <w:pPr>
      <w:spacing w:before="240" w:after="60"/>
      <w:outlineLvl w:val="8"/>
    </w:pPr>
    <w:rPr>
      <w:rFonts w:asciiTheme="majorHAnsi" w:eastAsiaTheme="majorEastAsia" w:hAnsiTheme="majorHAnsi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7B16A7"/>
    <w:rPr>
      <w:rFonts w:ascii="Angsana New" w:eastAsia="Cordia New" w:hAnsi="Angsana New"/>
      <w:b/>
      <w:bCs/>
      <w:sz w:val="40"/>
      <w:szCs w:val="40"/>
      <w:lang w:eastAsia="zh-CN"/>
    </w:rPr>
  </w:style>
  <w:style w:type="character" w:customStyle="1" w:styleId="30">
    <w:name w:val="หัวเรื่อง 3 อักขระ"/>
    <w:link w:val="3"/>
    <w:semiHidden/>
    <w:rsid w:val="00BA1501"/>
    <w:rPr>
      <w:rFonts w:asciiTheme="majorHAnsi" w:eastAsiaTheme="majorEastAsia" w:hAnsiTheme="majorHAnsi" w:cstheme="majorBidi"/>
      <w:b/>
      <w:bCs/>
      <w:sz w:val="26"/>
      <w:szCs w:val="33"/>
    </w:rPr>
  </w:style>
  <w:style w:type="character" w:customStyle="1" w:styleId="40">
    <w:name w:val="หัวเรื่อง 4 อักขระ"/>
    <w:link w:val="4"/>
    <w:semiHidden/>
    <w:rsid w:val="00BA1501"/>
    <w:rPr>
      <w:rFonts w:asciiTheme="minorHAnsi" w:eastAsiaTheme="minorEastAsia" w:hAnsiTheme="minorHAnsi" w:cstheme="minorBidi"/>
      <w:b/>
      <w:bCs/>
      <w:sz w:val="28"/>
      <w:szCs w:val="35"/>
    </w:rPr>
  </w:style>
  <w:style w:type="character" w:customStyle="1" w:styleId="50">
    <w:name w:val="หัวเรื่อง 5 อักขระ"/>
    <w:link w:val="5"/>
    <w:semiHidden/>
    <w:rsid w:val="00BA1501"/>
    <w:rPr>
      <w:rFonts w:asciiTheme="minorHAnsi" w:eastAsiaTheme="minorEastAsia" w:hAnsiTheme="minorHAnsi" w:cstheme="minorBidi"/>
      <w:b/>
      <w:bCs/>
      <w:i/>
      <w:iCs/>
      <w:sz w:val="26"/>
      <w:szCs w:val="33"/>
    </w:rPr>
  </w:style>
  <w:style w:type="character" w:customStyle="1" w:styleId="60">
    <w:name w:val="หัวเรื่อง 6 อักขระ"/>
    <w:link w:val="6"/>
    <w:semiHidden/>
    <w:rsid w:val="00BA1501"/>
    <w:rPr>
      <w:rFonts w:asciiTheme="minorHAnsi" w:eastAsiaTheme="minorEastAsia" w:hAnsiTheme="minorHAnsi" w:cstheme="minorBidi"/>
      <w:b/>
      <w:bCs/>
      <w:sz w:val="22"/>
      <w:szCs w:val="28"/>
    </w:rPr>
  </w:style>
  <w:style w:type="character" w:customStyle="1" w:styleId="70">
    <w:name w:val="หัวเรื่อง 7 อักขระ"/>
    <w:link w:val="7"/>
    <w:semiHidden/>
    <w:rsid w:val="00BA1501"/>
    <w:rPr>
      <w:rFonts w:asciiTheme="minorHAnsi" w:eastAsiaTheme="minorEastAsia" w:hAnsiTheme="minorHAnsi" w:cstheme="minorBidi"/>
      <w:sz w:val="24"/>
      <w:szCs w:val="30"/>
    </w:rPr>
  </w:style>
  <w:style w:type="character" w:styleId="a3">
    <w:name w:val="Emphasis"/>
    <w:qFormat/>
    <w:rsid w:val="00BA1501"/>
    <w:rPr>
      <w:i/>
      <w:iCs/>
    </w:rPr>
  </w:style>
  <w:style w:type="paragraph" w:styleId="a4">
    <w:name w:val="List Paragraph"/>
    <w:basedOn w:val="a"/>
    <w:uiPriority w:val="34"/>
    <w:qFormat/>
    <w:rsid w:val="007B16A7"/>
    <w:pPr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character" w:customStyle="1" w:styleId="20">
    <w:name w:val="หัวเรื่อง 2 อักขระ"/>
    <w:link w:val="2"/>
    <w:rsid w:val="007B16A7"/>
    <w:rPr>
      <w:rFonts w:ascii="Angsana New" w:eastAsia="Cordia New" w:hAnsi="Angsana New"/>
      <w:b/>
      <w:bCs/>
      <w:sz w:val="40"/>
      <w:szCs w:val="40"/>
      <w:lang w:eastAsia="zh-CN"/>
    </w:rPr>
  </w:style>
  <w:style w:type="character" w:customStyle="1" w:styleId="90">
    <w:name w:val="หัวเรื่อง 9 อักขระ"/>
    <w:basedOn w:val="a0"/>
    <w:link w:val="9"/>
    <w:semiHidden/>
    <w:rsid w:val="00A21BDD"/>
    <w:rPr>
      <w:rFonts w:asciiTheme="majorHAnsi" w:eastAsiaTheme="majorEastAsia" w:hAnsiTheme="majorHAnsi" w:cstheme="majorBidi"/>
      <w:sz w:val="22"/>
      <w:szCs w:val="28"/>
    </w:rPr>
  </w:style>
  <w:style w:type="character" w:styleId="a5">
    <w:name w:val="Strong"/>
    <w:qFormat/>
    <w:rsid w:val="007B16A7"/>
    <w:rPr>
      <w:b/>
      <w:bCs/>
    </w:rPr>
  </w:style>
  <w:style w:type="paragraph" w:customStyle="1" w:styleId="11">
    <w:name w:val="รายการย่อหน้า1"/>
    <w:basedOn w:val="a"/>
    <w:uiPriority w:val="34"/>
    <w:rsid w:val="00A21BDD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paragraph" w:customStyle="1" w:styleId="Default">
    <w:name w:val="Default"/>
    <w:rsid w:val="00C17D05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C17D05"/>
    <w:pPr>
      <w:spacing w:line="281" w:lineRule="atLeast"/>
    </w:pPr>
    <w:rPr>
      <w:rFonts w:ascii="Times New Roman" w:hAnsi="Times New Roman" w:cs="PSL Srisiam Pro ฐ5@-*A-% (#5*&quot;2"/>
      <w:color w:val="auto"/>
    </w:rPr>
  </w:style>
  <w:style w:type="character" w:customStyle="1" w:styleId="A8">
    <w:name w:val="A8"/>
    <w:uiPriority w:val="99"/>
    <w:rsid w:val="00C17D05"/>
    <w:rPr>
      <w:rFonts w:ascii="PSL Srisiam Pro ฐ5@-*A-% (#5*&quot;2"/>
      <w:b/>
      <w:bCs/>
      <w:color w:val="000000"/>
      <w:sz w:val="36"/>
      <w:szCs w:val="36"/>
    </w:rPr>
  </w:style>
  <w:style w:type="paragraph" w:customStyle="1" w:styleId="Pa2">
    <w:name w:val="Pa2"/>
    <w:basedOn w:val="Default"/>
    <w:next w:val="Default"/>
    <w:uiPriority w:val="99"/>
    <w:rsid w:val="00C17D05"/>
    <w:pPr>
      <w:spacing w:line="281" w:lineRule="atLeast"/>
    </w:pPr>
    <w:rPr>
      <w:rFonts w:ascii="Times New Roman" w:hAnsi="Times New Roman" w:cs="PSL Srisiam Pro ฐ5@-*A-% (#5*&quot;2"/>
      <w:color w:val="auto"/>
    </w:rPr>
  </w:style>
  <w:style w:type="character" w:customStyle="1" w:styleId="A40">
    <w:name w:val="A4"/>
    <w:uiPriority w:val="99"/>
    <w:rsid w:val="00C17D05"/>
    <w:rPr>
      <w:rFonts w:ascii="PSL Srisiam Pro °5@-*A-% (#5*&quot;2" w:hAnsi="PSL Srisiam Pro °5@-*A-% (#5*&quot;2" w:cs="PSL Srisiam Pro °5@-*A-% (#5*&quot;2"/>
      <w:color w:val="000000"/>
    </w:rPr>
  </w:style>
  <w:style w:type="paragraph" w:customStyle="1" w:styleId="Pa11">
    <w:name w:val="Pa11"/>
    <w:basedOn w:val="Default"/>
    <w:next w:val="Default"/>
    <w:uiPriority w:val="99"/>
    <w:rsid w:val="00C17D05"/>
    <w:pPr>
      <w:spacing w:line="221" w:lineRule="atLeast"/>
    </w:pPr>
    <w:rPr>
      <w:rFonts w:ascii="Times New Roman" w:hAnsi="Times New Roman" w:cs="PSL Srisiam Pro ฐ5@-*A-% (#5*&quot;2"/>
      <w:color w:val="auto"/>
    </w:rPr>
  </w:style>
  <w:style w:type="character" w:customStyle="1" w:styleId="A6">
    <w:name w:val="A6"/>
    <w:uiPriority w:val="99"/>
    <w:rsid w:val="00C17D05"/>
    <w:rPr>
      <w:rFonts w:ascii="PSL Srisiam Pro ฐ5@-*A-% (#5*&quot;2"/>
      <w:color w:val="000000"/>
      <w:sz w:val="32"/>
      <w:szCs w:val="32"/>
    </w:rPr>
  </w:style>
  <w:style w:type="paragraph" w:customStyle="1" w:styleId="Pa12">
    <w:name w:val="Pa12"/>
    <w:basedOn w:val="Default"/>
    <w:next w:val="Default"/>
    <w:uiPriority w:val="99"/>
    <w:rsid w:val="00C17D05"/>
    <w:pPr>
      <w:spacing w:line="221" w:lineRule="atLeast"/>
    </w:pPr>
    <w:rPr>
      <w:rFonts w:ascii="Times New Roman" w:hAnsi="Times New Roman" w:cs="PSL Siara Pro ฐ5@-*A-%"/>
      <w:color w:val="auto"/>
    </w:rPr>
  </w:style>
  <w:style w:type="paragraph" w:styleId="a7">
    <w:name w:val="Title"/>
    <w:basedOn w:val="a"/>
    <w:next w:val="a"/>
    <w:link w:val="a9"/>
    <w:qFormat/>
    <w:rsid w:val="0046183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9">
    <w:name w:val="ชื่อเรื่อง อักขระ"/>
    <w:basedOn w:val="a0"/>
    <w:link w:val="a7"/>
    <w:rsid w:val="004618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11</Pages>
  <Words>3945</Words>
  <Characters>22487</Characters>
  <Application>Microsoft Office Word</Application>
  <DocSecurity>0</DocSecurity>
  <Lines>187</Lines>
  <Paragraphs>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4</cp:revision>
  <dcterms:created xsi:type="dcterms:W3CDTF">2014-07-10T01:18:00Z</dcterms:created>
  <dcterms:modified xsi:type="dcterms:W3CDTF">2014-07-11T04:25:00Z</dcterms:modified>
</cp:coreProperties>
</file>